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EB5" w:rsidRPr="0094278D" w:rsidRDefault="00080828" w:rsidP="0094278D">
      <w:pPr>
        <w:spacing w:before="120" w:after="0" w:line="240" w:lineRule="auto"/>
        <w:rPr>
          <w:rFonts w:ascii="Sylfaen" w:hAnsi="Sylfaen" w:cs="Arial"/>
          <w:b/>
          <w:sz w:val="20"/>
          <w:szCs w:val="20"/>
        </w:rPr>
      </w:pPr>
      <w:r w:rsidRPr="0094278D">
        <w:rPr>
          <w:rFonts w:ascii="Sylfaen" w:hAnsi="Sylfaen" w:cs="Arial"/>
          <w:b/>
          <w:sz w:val="20"/>
          <w:szCs w:val="20"/>
        </w:rPr>
        <w:t xml:space="preserve">                               </w:t>
      </w:r>
      <w:r w:rsidR="00085071">
        <w:rPr>
          <w:rFonts w:ascii="Sylfaen" w:hAnsi="Sylfaen" w:cs="Arial"/>
          <w:b/>
          <w:sz w:val="20"/>
          <w:szCs w:val="20"/>
        </w:rPr>
        <w:t xml:space="preserve">                          </w:t>
      </w:r>
      <w:r w:rsidRPr="0094278D">
        <w:rPr>
          <w:rFonts w:ascii="Sylfaen" w:hAnsi="Sylfaen" w:cs="Arial"/>
          <w:b/>
          <w:sz w:val="20"/>
          <w:szCs w:val="20"/>
        </w:rPr>
        <w:t xml:space="preserve">                              </w:t>
      </w:r>
      <w:r w:rsidR="00BE0EB5">
        <w:rPr>
          <w:rFonts w:ascii="Sylfaen" w:hAnsi="Sylfaen" w:cs="Arial"/>
          <w:b/>
          <w:sz w:val="20"/>
          <w:szCs w:val="20"/>
        </w:rPr>
        <w:t xml:space="preserve">              </w:t>
      </w:r>
    </w:p>
    <w:tbl>
      <w:tblPr>
        <w:tblpPr w:leftFromText="180" w:rightFromText="180" w:bottomFromText="20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/>
      </w:tblPr>
      <w:tblGrid>
        <w:gridCol w:w="15309"/>
      </w:tblGrid>
      <w:tr w:rsidR="00BE0EB5" w:rsidTr="00085071">
        <w:trPr>
          <w:trHeight w:val="9945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BE0EB5" w:rsidRDefault="00BE0EB5" w:rsidP="00F455E0">
            <w:pPr>
              <w:tabs>
                <w:tab w:val="left" w:pos="4356"/>
              </w:tabs>
              <w:ind w:left="300"/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                                                                                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 </w:t>
            </w:r>
            <w:r>
              <w:rPr>
                <w:rFonts w:ascii="Sylfaen" w:hAnsi="Sylfaen"/>
                <w:b/>
                <w:sz w:val="24"/>
                <w:szCs w:val="24"/>
                <w:lang w:val="ka-GE"/>
              </w:rPr>
              <w:t>27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              </w:t>
            </w:r>
          </w:p>
          <w:p w:rsidR="00BE0EB5" w:rsidRDefault="00BE0EB5" w:rsidP="00F455E0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</w:p>
          <w:p w:rsidR="00BE0EB5" w:rsidRDefault="00BE0EB5" w:rsidP="00F455E0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BE0EB5" w:rsidRDefault="00BE0EB5" w:rsidP="00F455E0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         </w:t>
            </w:r>
          </w:p>
          <w:p w:rsidR="00BE0EB5" w:rsidRDefault="00BE0EB5" w:rsidP="00F455E0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  <w:lang w:val="en-GB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BE0EB5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BE0EB5" w:rsidRDefault="00BE0EB5" w:rsidP="00F455E0">
                  <w:pPr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en-GB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BE0EB5" w:rsidRDefault="00BE0EB5" w:rsidP="00F455E0">
            <w:pPr>
              <w:tabs>
                <w:tab w:val="left" w:pos="1258"/>
              </w:tabs>
              <w:rPr>
                <w:rFonts w:ascii="Sylfaen" w:eastAsia="Times New Roman" w:hAnsi="Sylfaen"/>
                <w:b/>
                <w:sz w:val="24"/>
                <w:szCs w:val="24"/>
              </w:rPr>
            </w:pPr>
            <w:r>
              <w:rPr>
                <w:rFonts w:ascii="Calibri" w:eastAsia="Times New Roman" w:hAnsi="Calibri"/>
                <w:noProof/>
              </w:rPr>
              <w:drawing>
                <wp:anchor distT="12192" distB="16383" distL="114300" distR="119634" simplePos="0" relativeHeight="251660288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-2805430</wp:posOffset>
                  </wp:positionV>
                  <wp:extent cx="2109470" cy="1676400"/>
                  <wp:effectExtent l="19050" t="0" r="5080" b="0"/>
                  <wp:wrapSquare wrapText="bothSides"/>
                  <wp:docPr id="5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</w:p>
          <w:p w:rsidR="00BE0EB5" w:rsidRDefault="00BE0EB5" w:rsidP="00F455E0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BE0EB5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  <w:hideMark/>
                </w:tcPr>
                <w:p w:rsidR="00BE0EB5" w:rsidRDefault="00BE0EB5" w:rsidP="00E60E7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ka-GE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BE0EB5" w:rsidRDefault="00BE0EB5" w:rsidP="00E60E7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</w:rPr>
                  </w:pPr>
                  <w:r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BE0EB5" w:rsidRDefault="00BE0EB5" w:rsidP="00E60E76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eastAsia="Times New Roman" w:hAnsi="Sylfaen"/>
                      <w:b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მოდულის სტატუსი - </w:t>
                  </w:r>
                  <w:r w:rsidR="002F4AE6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მოდული</w:t>
                  </w:r>
                </w:p>
              </w:tc>
            </w:tr>
          </w:tbl>
          <w:p w:rsidR="00BE0EB5" w:rsidRDefault="00BE0EB5" w:rsidP="00F455E0">
            <w:pPr>
              <w:tabs>
                <w:tab w:val="left" w:pos="5760"/>
              </w:tabs>
              <w:jc w:val="center"/>
              <w:rPr>
                <w:rFonts w:ascii="Sylfaen" w:eastAsia="Times New Roman" w:hAnsi="Sylfaen"/>
                <w:sz w:val="24"/>
                <w:szCs w:val="24"/>
              </w:rPr>
            </w:pPr>
            <w:r>
              <w:rPr>
                <w:rFonts w:ascii="Sylfaen" w:hAnsi="Sylfaen"/>
                <w:noProof/>
                <w:sz w:val="24"/>
                <w:szCs w:val="24"/>
              </w:rPr>
              <w:drawing>
                <wp:inline distT="0" distB="0" distL="0" distR="0">
                  <wp:extent cx="2181225" cy="1657350"/>
                  <wp:effectExtent l="0" t="0" r="0" b="0"/>
                  <wp:docPr id="16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E0EB5" w:rsidRDefault="00BE0EB5" w:rsidP="00F455E0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</w:rPr>
            </w:pPr>
          </w:p>
          <w:p w:rsidR="00BE0EB5" w:rsidRDefault="00BE0EB5" w:rsidP="00F455E0">
            <w:pPr>
              <w:tabs>
                <w:tab w:val="left" w:pos="5760"/>
              </w:tabs>
              <w:jc w:val="center"/>
              <w:rPr>
                <w:rFonts w:ascii="Sylfaen" w:eastAsia="Times New Roman" w:hAnsi="Sylfaen" w:cs="Times New Roman"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 xml:space="preserve">2019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BE0EB5" w:rsidRDefault="00080828" w:rsidP="0094278D">
      <w:pPr>
        <w:spacing w:before="120" w:after="0" w:line="240" w:lineRule="auto"/>
        <w:rPr>
          <w:rFonts w:ascii="Sylfaen" w:hAnsi="Sylfaen" w:cs="Arial"/>
          <w:b/>
          <w:sz w:val="20"/>
          <w:szCs w:val="20"/>
        </w:rPr>
      </w:pPr>
      <w:r w:rsidRPr="0094278D">
        <w:rPr>
          <w:rFonts w:ascii="Sylfaen" w:hAnsi="Sylfaen" w:cs="Arial"/>
          <w:b/>
          <w:sz w:val="20"/>
          <w:szCs w:val="20"/>
        </w:rPr>
        <w:lastRenderedPageBreak/>
        <w:t xml:space="preserve">                </w:t>
      </w:r>
    </w:p>
    <w:p w:rsidR="00BE0EB5" w:rsidRDefault="00BE0EB5" w:rsidP="0094278D">
      <w:pPr>
        <w:spacing w:before="120" w:after="0" w:line="240" w:lineRule="auto"/>
        <w:rPr>
          <w:rFonts w:ascii="Sylfaen" w:hAnsi="Sylfaen" w:cs="Arial"/>
          <w:b/>
          <w:sz w:val="20"/>
          <w:szCs w:val="20"/>
        </w:rPr>
      </w:pPr>
      <w:r>
        <w:rPr>
          <w:rFonts w:ascii="Sylfaen" w:hAnsi="Sylfaen" w:cs="Arial"/>
          <w:b/>
          <w:sz w:val="20"/>
          <w:szCs w:val="20"/>
        </w:rPr>
        <w:t xml:space="preserve">                                                                                                         </w:t>
      </w:r>
      <w:r w:rsidR="00080828" w:rsidRPr="0094278D">
        <w:rPr>
          <w:rFonts w:ascii="Sylfaen" w:hAnsi="Sylfaen" w:cs="Arial"/>
          <w:b/>
          <w:sz w:val="20"/>
          <w:szCs w:val="20"/>
        </w:rPr>
        <w:t xml:space="preserve"> </w:t>
      </w:r>
      <w:r>
        <w:rPr>
          <w:rFonts w:ascii="Sylfaen" w:hAnsi="Sylfaen" w:cs="Arial"/>
          <w:b/>
          <w:sz w:val="20"/>
          <w:szCs w:val="20"/>
        </w:rPr>
        <w:t xml:space="preserve"> </w:t>
      </w:r>
    </w:p>
    <w:p w:rsidR="0087582D" w:rsidRPr="0094278D" w:rsidRDefault="00BE0EB5" w:rsidP="00BE0EB5">
      <w:pPr>
        <w:tabs>
          <w:tab w:val="left" w:pos="12765"/>
        </w:tabs>
        <w:spacing w:before="120" w:after="0" w:line="240" w:lineRule="auto"/>
        <w:rPr>
          <w:rFonts w:ascii="Sylfaen" w:hAnsi="Sylfaen" w:cs="Arial"/>
          <w:b/>
          <w:bCs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</w:rPr>
        <w:t xml:space="preserve">                                                                                                                           </w:t>
      </w:r>
      <w:r w:rsidR="0087582D" w:rsidRPr="0094278D">
        <w:rPr>
          <w:rFonts w:ascii="Sylfaen" w:hAnsi="Sylfaen" w:cs="Arial"/>
          <w:b/>
          <w:sz w:val="20"/>
          <w:szCs w:val="20"/>
          <w:lang w:val="ka-GE"/>
        </w:rPr>
        <w:t>მოდული</w:t>
      </w:r>
      <w:r>
        <w:rPr>
          <w:rFonts w:ascii="Sylfaen" w:hAnsi="Sylfaen" w:cs="Arial"/>
          <w:b/>
          <w:sz w:val="20"/>
          <w:szCs w:val="20"/>
          <w:lang w:val="ka-GE"/>
        </w:rPr>
        <w:tab/>
        <w:t>დანართი N27</w:t>
      </w:r>
    </w:p>
    <w:p w:rsidR="004B316C" w:rsidRPr="0094278D" w:rsidRDefault="004B316C" w:rsidP="00E92B26">
      <w:pPr>
        <w:pStyle w:val="ListParagraph"/>
        <w:numPr>
          <w:ilvl w:val="0"/>
          <w:numId w:val="6"/>
        </w:numPr>
        <w:spacing w:before="120" w:after="0" w:line="240" w:lineRule="auto"/>
        <w:rPr>
          <w:rFonts w:ascii="Sylfaen" w:hAnsi="Sylfaen" w:cs="Arial"/>
          <w:sz w:val="20"/>
          <w:szCs w:val="20"/>
          <w:lang w:val="ka-GE"/>
        </w:rPr>
      </w:pPr>
      <w:r w:rsidRPr="0094278D">
        <w:rPr>
          <w:rFonts w:ascii="Sylfaen" w:hAnsi="Sylfaen" w:cs="Arial"/>
          <w:b/>
          <w:bCs/>
          <w:sz w:val="20"/>
          <w:szCs w:val="20"/>
          <w:lang w:val="ka-GE"/>
        </w:rPr>
        <w:t>ზოგადი</w:t>
      </w:r>
      <w:r w:rsidRPr="0094278D">
        <w:rPr>
          <w:rFonts w:ascii="Sylfaen" w:hAnsi="Sylfaen" w:cs="Arial"/>
          <w:b/>
          <w:bCs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Arial"/>
          <w:b/>
          <w:bCs/>
          <w:sz w:val="20"/>
          <w:szCs w:val="20"/>
        </w:rPr>
        <w:t>ინ</w:t>
      </w:r>
      <w:proofErr w:type="spellEnd"/>
      <w:r w:rsidRPr="0094278D">
        <w:rPr>
          <w:rFonts w:ascii="Sylfaen" w:hAnsi="Sylfaen" w:cs="Arial"/>
          <w:b/>
          <w:bCs/>
          <w:sz w:val="20"/>
          <w:szCs w:val="20"/>
          <w:lang w:val="ka-GE"/>
        </w:rPr>
        <w:t>ფორმაცია</w:t>
      </w:r>
    </w:p>
    <w:p w:rsidR="004B316C" w:rsidRPr="0094278D" w:rsidRDefault="004B316C" w:rsidP="0094278D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tbl>
      <w:tblPr>
        <w:tblW w:w="5000" w:type="pct"/>
        <w:tblBorders>
          <w:insideH w:val="single" w:sz="4" w:space="0" w:color="auto"/>
        </w:tblBorders>
        <w:tblLook w:val="04A0"/>
      </w:tblPr>
      <w:tblGrid>
        <w:gridCol w:w="3832"/>
        <w:gridCol w:w="2444"/>
        <w:gridCol w:w="8340"/>
      </w:tblGrid>
      <w:tr w:rsidR="00D901C6" w:rsidRPr="0094278D" w:rsidTr="0005704D">
        <w:tc>
          <w:tcPr>
            <w:tcW w:w="1311" w:type="pct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B316C" w:rsidRPr="0094278D" w:rsidRDefault="000C5C70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სარეგისტრაციო</w:t>
            </w:r>
            <w:r w:rsidR="004B316C"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 xml:space="preserve"> ნომერი </w:t>
            </w:r>
          </w:p>
        </w:tc>
        <w:tc>
          <w:tcPr>
            <w:tcW w:w="3689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B316C" w:rsidRPr="0094278D" w:rsidRDefault="0005704D" w:rsidP="0094278D">
            <w:pPr>
              <w:tabs>
                <w:tab w:val="left" w:pos="2550"/>
              </w:tabs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 w:eastAsia="ja-JP"/>
              </w:rPr>
            </w:pPr>
            <w:r>
              <w:rPr>
                <w:rFonts w:ascii="Sylfaen" w:hAnsi="Sylfaen" w:cs="Arial"/>
                <w:sz w:val="20"/>
                <w:szCs w:val="20"/>
                <w:lang w:val="ka-GE" w:eastAsia="ja-JP"/>
              </w:rPr>
              <w:t xml:space="preserve">                                                                                                       </w:t>
            </w:r>
            <w:r w:rsidRPr="005B6B33">
              <w:rPr>
                <w:rFonts w:ascii="Sylfaen" w:hAnsi="Sylfaen"/>
                <w:sz w:val="20"/>
                <w:szCs w:val="20"/>
              </w:rPr>
              <w:t>09110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05</w:t>
            </w:r>
          </w:p>
        </w:tc>
      </w:tr>
      <w:tr w:rsidR="00D901C6" w:rsidRPr="0094278D" w:rsidTr="0005704D">
        <w:tc>
          <w:tcPr>
            <w:tcW w:w="21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316C" w:rsidRPr="0094278D" w:rsidRDefault="004B316C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სახელწოდება</w:t>
            </w:r>
          </w:p>
        </w:tc>
        <w:tc>
          <w:tcPr>
            <w:tcW w:w="2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4B316C" w:rsidRPr="0094278D" w:rsidRDefault="004B316C" w:rsidP="0094278D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bookmarkStart w:id="0" w:name="_GoBack"/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მომხმარებლისთვის ბავშვთა კვების, მოვლისა და ჰიგიენის საგნების</w:t>
            </w:r>
            <w:r w:rsidR="005F74C2" w:rsidRPr="0094278D">
              <w:rPr>
                <w:rFonts w:ascii="Sylfaen" w:hAnsi="Sylfaen"/>
                <w:sz w:val="20"/>
                <w:szCs w:val="20"/>
                <w:lang w:val="ka-GE"/>
              </w:rPr>
              <w:t>/საშუალებების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შერჩევა</w:t>
            </w:r>
            <w:bookmarkEnd w:id="0"/>
          </w:p>
        </w:tc>
      </w:tr>
      <w:tr w:rsidR="00D901C6" w:rsidRPr="0094278D" w:rsidTr="0005704D">
        <w:tc>
          <w:tcPr>
            <w:tcW w:w="21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316C" w:rsidRPr="0094278D" w:rsidRDefault="000017F5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eastAsia="ja-JP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გამოქვეყნების</w:t>
            </w:r>
            <w:r>
              <w:rPr>
                <w:rFonts w:ascii="Sylfaen" w:hAnsi="Sylfaen" w:cs="Arial"/>
                <w:b/>
                <w:sz w:val="20"/>
                <w:szCs w:val="20"/>
              </w:rPr>
              <w:t>/</w:t>
            </w: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ცვლილების თარიღი</w:t>
            </w:r>
          </w:p>
        </w:tc>
        <w:tc>
          <w:tcPr>
            <w:tcW w:w="2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316C" w:rsidRPr="0094278D" w:rsidRDefault="004E6D4D" w:rsidP="0094278D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</w:rPr>
              <w:t>21/05/2018</w:t>
            </w:r>
          </w:p>
        </w:tc>
      </w:tr>
      <w:tr w:rsidR="00EF6470" w:rsidRPr="0094278D" w:rsidTr="0005704D">
        <w:tc>
          <w:tcPr>
            <w:tcW w:w="21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6470" w:rsidRDefault="00EF6470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მოცულობა კრედიტებში</w:t>
            </w:r>
          </w:p>
        </w:tc>
        <w:tc>
          <w:tcPr>
            <w:tcW w:w="2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F6470" w:rsidRPr="00EF6470" w:rsidRDefault="00EF6470" w:rsidP="0094278D">
            <w:pPr>
              <w:spacing w:before="120" w:after="0" w:line="240" w:lineRule="auto"/>
              <w:jc w:val="both"/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</w:pPr>
            <w:r>
              <w:rPr>
                <w:rFonts w:ascii="Sylfaen" w:eastAsia="Merriweather" w:hAnsi="Sylfaen" w:cs="Merriweather"/>
                <w:sz w:val="20"/>
                <w:szCs w:val="20"/>
                <w:lang w:val="ka-GE"/>
              </w:rPr>
              <w:t>3</w:t>
            </w:r>
          </w:p>
        </w:tc>
      </w:tr>
      <w:tr w:rsidR="00D901C6" w:rsidRPr="0094278D" w:rsidTr="0005704D">
        <w:tc>
          <w:tcPr>
            <w:tcW w:w="214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C5C70" w:rsidRPr="0094278D" w:rsidRDefault="000C5C70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მოდულზე დაშვების წინაპირობა</w:t>
            </w:r>
          </w:p>
        </w:tc>
        <w:tc>
          <w:tcPr>
            <w:tcW w:w="28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0C5C70" w:rsidRPr="00491394" w:rsidRDefault="00491394" w:rsidP="0094278D">
            <w:p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</w:rPr>
            </w:pPr>
            <w:r>
              <w:rPr>
                <w:rFonts w:ascii="Sylfaen" w:hAnsi="Sylfaen" w:cs="Arial"/>
                <w:sz w:val="20"/>
                <w:szCs w:val="20"/>
              </w:rPr>
              <w:t>-</w:t>
            </w:r>
          </w:p>
        </w:tc>
      </w:tr>
      <w:tr w:rsidR="00D901C6" w:rsidRPr="0094278D" w:rsidTr="0005704D">
        <w:tc>
          <w:tcPr>
            <w:tcW w:w="2147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C5C70" w:rsidRPr="0094278D" w:rsidRDefault="000C5C70" w:rsidP="0094278D">
            <w:pPr>
              <w:spacing w:before="120" w:after="0" w:line="240" w:lineRule="auto"/>
              <w:jc w:val="both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მოდულის აღწერა</w:t>
            </w:r>
          </w:p>
          <w:p w:rsidR="000C5C70" w:rsidRPr="0094278D" w:rsidRDefault="000C5C70" w:rsidP="0094278D">
            <w:pPr>
              <w:keepNext/>
              <w:keepLines/>
              <w:spacing w:before="120" w:after="0" w:line="240" w:lineRule="auto"/>
              <w:jc w:val="both"/>
              <w:outlineLvl w:val="2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</w:p>
        </w:tc>
        <w:tc>
          <w:tcPr>
            <w:tcW w:w="2853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E1D24" w:rsidRPr="0094278D" w:rsidRDefault="000C5C70" w:rsidP="0094278D">
            <w:pPr>
              <w:spacing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 w:cs="Arial"/>
                <w:sz w:val="20"/>
                <w:szCs w:val="20"/>
                <w:lang w:val="ka-GE"/>
              </w:rPr>
              <w:t xml:space="preserve">მოდულის დასრულების შემდეგ პირს </w:t>
            </w:r>
            <w:proofErr w:type="spellStart"/>
            <w:r w:rsidRPr="0094278D">
              <w:rPr>
                <w:rFonts w:ascii="Sylfaen" w:hAnsi="Sylfaen" w:cs="Arial"/>
                <w:sz w:val="20"/>
                <w:szCs w:val="20"/>
              </w:rPr>
              <w:t>შეუძლია</w:t>
            </w:r>
            <w:proofErr w:type="spellEnd"/>
            <w:r w:rsidRPr="0094278D">
              <w:rPr>
                <w:rFonts w:ascii="Sylfaen" w:hAnsi="Sylfaen" w:cs="Arial"/>
                <w:sz w:val="20"/>
                <w:szCs w:val="20"/>
                <w:lang w:val="ka-GE"/>
              </w:rPr>
              <w:t>:</w:t>
            </w:r>
          </w:p>
          <w:p w:rsidR="000C5C70" w:rsidRPr="0094278D" w:rsidRDefault="000C5C70" w:rsidP="0094278D">
            <w:pPr>
              <w:spacing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ბავშვთა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კვების, მოვლისა და ჰიგიენის </w:t>
            </w:r>
            <w:r w:rsidR="005F74C2"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საშუალებებზე/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საგნებზე კონსულტაციის გაწევა</w:t>
            </w:r>
            <w:r w:rsidR="00BE1D24"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,  </w:t>
            </w: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მომხმარებლის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E23CCA"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თანდასწრებით 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პროდუქტის </w:t>
            </w:r>
            <w:r w:rsidR="007529E2"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</w:t>
            </w:r>
            <w:r w:rsidR="00955450"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შეგროვება/</w:t>
            </w: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გაკონტროლება</w:t>
            </w:r>
            <w:r w:rsidR="00BE1D24"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, 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ბავშვთა კვების, მოვლისა და ჰიგიენის საგნების</w:t>
            </w:r>
            <w:r w:rsidR="007529E2"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/საშუალებების 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მიღების, გამოყენების და შენახვის პირობების შესახებ მომხმარებლის ინფორმირება</w:t>
            </w:r>
          </w:p>
          <w:p w:rsidR="000C5C70" w:rsidRPr="0094278D" w:rsidRDefault="000C5C70" w:rsidP="0094278D">
            <w:pPr>
              <w:pStyle w:val="ListParagraph"/>
              <w:spacing w:after="0" w:line="240" w:lineRule="auto"/>
              <w:ind w:left="1440"/>
              <w:rPr>
                <w:rFonts w:ascii="Sylfaen" w:hAnsi="Sylfaen"/>
                <w:b/>
                <w:bCs/>
                <w:sz w:val="20"/>
                <w:szCs w:val="20"/>
              </w:rPr>
            </w:pPr>
          </w:p>
          <w:p w:rsidR="000C5C70" w:rsidRPr="0094278D" w:rsidRDefault="000C5C70" w:rsidP="0094278D">
            <w:pPr>
              <w:pStyle w:val="ListParagraph"/>
              <w:spacing w:after="0" w:line="240" w:lineRule="auto"/>
              <w:ind w:left="1440"/>
              <w:rPr>
                <w:rFonts w:ascii="Sylfaen" w:hAnsi="Sylfaen"/>
                <w:b/>
                <w:bCs/>
                <w:sz w:val="20"/>
                <w:szCs w:val="20"/>
              </w:rPr>
            </w:pPr>
          </w:p>
        </w:tc>
      </w:tr>
    </w:tbl>
    <w:p w:rsidR="004B316C" w:rsidRDefault="004B316C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844433" w:rsidRPr="0094278D" w:rsidRDefault="00844433" w:rsidP="0094278D">
      <w:pPr>
        <w:pStyle w:val="PlainText"/>
        <w:jc w:val="both"/>
        <w:rPr>
          <w:rFonts w:ascii="Sylfaen" w:hAnsi="Sylfaen" w:cs="Arial"/>
          <w:b/>
          <w:lang w:val="ka-GE"/>
        </w:rPr>
      </w:pPr>
    </w:p>
    <w:p w:rsidR="00EF66FB" w:rsidRPr="0094278D" w:rsidRDefault="004B316C" w:rsidP="00491394">
      <w:pPr>
        <w:pStyle w:val="PlainText"/>
        <w:ind w:left="360"/>
        <w:jc w:val="both"/>
        <w:rPr>
          <w:rFonts w:ascii="Sylfaen" w:hAnsi="Sylfaen" w:cs="Arial"/>
          <w:b/>
          <w:lang w:val="en-US"/>
        </w:rPr>
      </w:pPr>
      <w:r w:rsidRPr="0094278D">
        <w:rPr>
          <w:rFonts w:ascii="Sylfaen" w:hAnsi="Sylfaen" w:cs="Arial"/>
          <w:b/>
          <w:lang w:val="ka-GE"/>
        </w:rPr>
        <w:lastRenderedPageBreak/>
        <w:t xml:space="preserve">2. </w:t>
      </w:r>
      <w:r w:rsidRPr="0094278D">
        <w:rPr>
          <w:rFonts w:ascii="Arial" w:hAnsi="Arial" w:cs="Arial"/>
          <w:b/>
          <w:lang w:val="ka-GE"/>
        </w:rPr>
        <w:t xml:space="preserve"> </w:t>
      </w:r>
      <w:r w:rsidRPr="0094278D">
        <w:rPr>
          <w:rFonts w:ascii="Sylfaen" w:hAnsi="Sylfaen" w:cs="Arial"/>
          <w:b/>
          <w:lang w:val="ka-GE"/>
        </w:rPr>
        <w:t>სტანდარტული ჩანაწერები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51"/>
        <w:gridCol w:w="4543"/>
        <w:gridCol w:w="3271"/>
        <w:gridCol w:w="2651"/>
      </w:tblGrid>
      <w:tr w:rsidR="000652A4" w:rsidRPr="0094278D" w:rsidTr="002F7D6D">
        <w:trPr>
          <w:trHeight w:val="711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652A4" w:rsidRPr="0094278D" w:rsidRDefault="000652A4" w:rsidP="0094278D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0652A4" w:rsidRPr="0094278D" w:rsidRDefault="000652A4" w:rsidP="0094278D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652A4" w:rsidRPr="0094278D" w:rsidRDefault="000652A4" w:rsidP="0094278D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კომპეტენციების პარამეტრების ფარგლები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0652A4" w:rsidRPr="0094278D" w:rsidRDefault="000652A4" w:rsidP="0094278D">
            <w:pPr>
              <w:spacing w:before="120"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შფასების მიმართულება</w:t>
            </w:r>
          </w:p>
        </w:tc>
      </w:tr>
      <w:tr w:rsidR="000652A4" w:rsidRPr="0094278D" w:rsidTr="00491394">
        <w:trPr>
          <w:trHeight w:val="851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ბავშვთა კვების, მოვლისა და ჰიგიენის საგნების/საშუალებების შერჩევის თეორიული საფუძვლების შესახებ მსჯელობა 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7"/>
              <w:jc w:val="both"/>
              <w:rPr>
                <w:rFonts w:ascii="Sylfaen" w:hAnsi="Sylfaen"/>
                <w:sz w:val="20"/>
                <w:szCs w:val="20"/>
                <w:lang w:val="ka-GE" w:eastAsia="ja-JP"/>
              </w:rPr>
            </w:pPr>
            <w:r>
              <w:rPr>
                <w:rFonts w:ascii="Sylfaen" w:hAnsi="Sylfaen"/>
                <w:sz w:val="20"/>
                <w:szCs w:val="20"/>
                <w:lang w:val="ka-GE"/>
              </w:rPr>
              <w:t>ჩამოთვლის ბავშვთა კვება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,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მოვლისა</w:t>
            </w:r>
            <w:r w:rsidRPr="0094278D">
              <w:rPr>
                <w:rFonts w:ascii="Sylfaen" w:hAnsi="Sylfaen"/>
                <w:sz w:val="20"/>
                <w:szCs w:val="20"/>
              </w:rPr>
              <w:t xml:space="preserve"> 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და ჰიგიენის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საგნებს/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საშუალებებს;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7"/>
              <w:jc w:val="both"/>
              <w:rPr>
                <w:rFonts w:ascii="Sylfaen" w:hAnsi="Sylfaen"/>
                <w:bCs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Sylfaen"/>
                <w:sz w:val="20"/>
                <w:szCs w:val="20"/>
                <w:lang w:val="ka-GE"/>
              </w:rPr>
              <w:t>ახდენს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ბავშვთა კვების,   მოვლის და ჰიგიენის საგნების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/საშუალებების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 დიფერენციაციას ასაკისა და შემადგენლობის გათვალისწინებით;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ind w:left="337"/>
              <w:jc w:val="both"/>
              <w:rPr>
                <w:rFonts w:ascii="Sylfaen" w:hAnsi="Sylfaen"/>
                <w:bCs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ახ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ასიათებს ბავშვთა კვებას, მოვლისა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და ჰიგიენის საგნებს/საშუალებებს; </w:t>
            </w:r>
          </w:p>
          <w:p w:rsidR="000652A4" w:rsidRPr="0094278D" w:rsidRDefault="000652A4" w:rsidP="00E92B26">
            <w:pPr>
              <w:pStyle w:val="NoSpacing"/>
              <w:numPr>
                <w:ilvl w:val="0"/>
                <w:numId w:val="5"/>
              </w:numPr>
              <w:ind w:left="337"/>
              <w:jc w:val="both"/>
              <w:rPr>
                <w:sz w:val="20"/>
                <w:szCs w:val="20"/>
                <w:lang w:val="ka-GE"/>
              </w:rPr>
            </w:pP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განმარტავს 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ფარმაცევტულ დაწესებულებაში  ბავშვთა კვების,   მოვლის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ა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და ჰიგიენის საგნების/საშუალებების  </w:t>
            </w: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>განთავსების თავისებურებებს;</w:t>
            </w:r>
          </w:p>
          <w:p w:rsidR="000652A4" w:rsidRPr="0094278D" w:rsidRDefault="000652A4" w:rsidP="00E92B26">
            <w:pPr>
              <w:pStyle w:val="NoSpacing"/>
              <w:numPr>
                <w:ilvl w:val="0"/>
                <w:numId w:val="5"/>
              </w:numPr>
              <w:ind w:left="337"/>
              <w:jc w:val="both"/>
              <w:rPr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განმარტავს </w:t>
            </w: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ინსტრუქციაში არსებულ ინფორმაციას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2A4" w:rsidRPr="00BE6B3C" w:rsidRDefault="000652A4" w:rsidP="00E92B26">
            <w:pPr>
              <w:pStyle w:val="ListParagraph"/>
              <w:numPr>
                <w:ilvl w:val="0"/>
                <w:numId w:val="14"/>
              </w:num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BE6B3C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ინსტრუქციაში</w:t>
            </w:r>
            <w:r w:rsidRPr="00BE6B3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BE6B3C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არსებულ</w:t>
            </w:r>
            <w:r w:rsidRPr="00BE6B3C">
              <w:rPr>
                <w:rFonts w:ascii="Sylfaen" w:hAnsi="Sylfaen"/>
                <w:b/>
                <w:sz w:val="20"/>
                <w:szCs w:val="20"/>
                <w:lang w:val="ka-GE"/>
              </w:rPr>
              <w:t>ი ინფორმაცია-</w:t>
            </w:r>
            <w:r w:rsidRPr="00BE6B3C">
              <w:rPr>
                <w:rFonts w:ascii="Sylfaen" w:hAnsi="Sylfaen"/>
                <w:sz w:val="20"/>
                <w:szCs w:val="20"/>
                <w:lang w:val="ka-GE"/>
              </w:rPr>
              <w:t xml:space="preserve"> პროდუქციის</w:t>
            </w:r>
            <w:r w:rsidRPr="00BE6B3C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</w:t>
            </w:r>
            <w:r w:rsidRPr="00BE6B3C">
              <w:rPr>
                <w:rFonts w:ascii="Sylfaen" w:hAnsi="Sylfaen"/>
                <w:sz w:val="20"/>
                <w:szCs w:val="20"/>
                <w:lang w:val="ka-GE"/>
              </w:rPr>
              <w:t>დასახელება, შემადგენლობა, ჩვენება, უკუჩვენება, მიღების და გამოყენების წესი, შენახვის პირობები, განსაკუთრებული მითითებები, ვარგისობის ვადები.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2A4" w:rsidRPr="0094278D" w:rsidRDefault="000652A4" w:rsidP="0094278D">
            <w:pPr>
              <w:spacing w:before="120" w:after="0" w:line="240" w:lineRule="auto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 w:cs="Arial"/>
                <w:sz w:val="20"/>
                <w:szCs w:val="20"/>
                <w:lang w:val="ka-GE"/>
              </w:rPr>
              <w:t>გამოკითხვა</w:t>
            </w:r>
          </w:p>
        </w:tc>
      </w:tr>
      <w:tr w:rsidR="000652A4" w:rsidRPr="0094278D" w:rsidTr="00491394">
        <w:trPr>
          <w:trHeight w:val="3474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ბავშვთა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 კვების, მოვლისა და ჰიგიენის საგნებზე/საშუალებებზე კონსულტაციის გაწევა</w:t>
            </w:r>
          </w:p>
          <w:p w:rsidR="000652A4" w:rsidRPr="0094278D" w:rsidRDefault="000652A4" w:rsidP="008710D8">
            <w:pPr>
              <w:pStyle w:val="ListParagraph"/>
              <w:spacing w:before="120" w:after="0" w:line="240" w:lineRule="auto"/>
              <w:ind w:left="360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 ადგენს  მომხმარებლის მოთხოვნას მისგან მიღებული ინფორმაციის ან/და დოკუმენტის/ჩანაწერის საფუძველზე;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მომხმარებლისაგან მ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იღებული ინფორმაციის/ დოკუმენტი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ს/ჩანაწერის და კომპიუტერში მოცემული ინფორმაციის საფუძველზე  ურჩევს მომხმარებელს  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ბავშვთა კვე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>ბის, მოვლისა და ჰიგიენის საგნებ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ს</w:t>
            </w:r>
            <w:r>
              <w:rPr>
                <w:rFonts w:ascii="Sylfaen" w:hAnsi="Sylfaen"/>
                <w:bCs/>
                <w:sz w:val="20"/>
                <w:szCs w:val="20"/>
                <w:lang w:val="ka-GE"/>
              </w:rPr>
              <w:t>/საშუალებებ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ს;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278D">
              <w:rPr>
                <w:rFonts w:ascii="Sylfaen" w:eastAsia="Calibri" w:hAnsi="Sylfaen" w:cs="Sylfaen"/>
                <w:sz w:val="20"/>
                <w:szCs w:val="20"/>
                <w:lang w:val="ka-GE"/>
              </w:rPr>
              <w:t>ა</w:t>
            </w: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>დგენს  შერჩეული პროდუქციის ჩანაწერს ან/და ანგარი</w:t>
            </w:r>
            <w:r>
              <w:rPr>
                <w:rFonts w:ascii="Sylfaen" w:eastAsia="Calibri" w:hAnsi="Sylfaen"/>
                <w:sz w:val="20"/>
                <w:szCs w:val="20"/>
                <w:lang w:val="ka-GE"/>
              </w:rPr>
              <w:t>შ</w:t>
            </w: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>სწორების დოკუმენტს.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652A4" w:rsidRPr="0094278D" w:rsidRDefault="000652A4" w:rsidP="002F694E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94278D">
              <w:rPr>
                <w:rFonts w:ascii="Sylfaen" w:hAnsi="Sylfaen" w:cs="Arial"/>
                <w:lang w:val="ka-GE"/>
              </w:rPr>
              <w:t>სრულადაა ასახული შესრულების კრიტერიუმებში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652A4" w:rsidRPr="0094278D" w:rsidRDefault="000652A4" w:rsidP="0094278D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პრაქტიკული დავალება   დაკვირვებით </w:t>
            </w:r>
          </w:p>
        </w:tc>
      </w:tr>
      <w:tr w:rsidR="000652A4" w:rsidRPr="0094278D" w:rsidTr="00491394">
        <w:trPr>
          <w:trHeight w:val="350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>ბავშვთა კვების, მოვლისა და ჰიგიენის საგნების/საშუალებების შეგროვება/გაკონტროლება</w:t>
            </w:r>
          </w:p>
          <w:p w:rsidR="000652A4" w:rsidRPr="0094278D" w:rsidRDefault="000652A4" w:rsidP="008710D8">
            <w:p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A4" w:rsidRPr="0094278D" w:rsidRDefault="000652A4" w:rsidP="008710D8">
            <w:pPr>
              <w:pStyle w:val="NoSpacing"/>
              <w:jc w:val="both"/>
              <w:rPr>
                <w:rFonts w:ascii="Sylfaen" w:hAnsi="Sylfaen"/>
                <w:sz w:val="20"/>
                <w:szCs w:val="20"/>
                <w:lang w:val="ka-GE" w:eastAsia="ja-JP"/>
              </w:rPr>
            </w:pP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ind w:left="405"/>
              <w:jc w:val="both"/>
              <w:rPr>
                <w:rFonts w:ascii="Sylfaen" w:eastAsia="Calibri" w:hAnsi="Sylfaen"/>
                <w:sz w:val="20"/>
                <w:szCs w:val="20"/>
              </w:rPr>
            </w:pP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ადგენს ფარმაცევტულ დაწესებულებაში </w:t>
            </w: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ბავშვთა კვების, მოვლისა და ჰიგიენის საგნების/საშუალებების </w:t>
            </w:r>
            <w:r w:rsidRPr="0094278D">
              <w:rPr>
                <w:rFonts w:ascii="Sylfaen" w:eastAsia="Calibri" w:hAnsi="Sylfaen"/>
                <w:sz w:val="20"/>
                <w:szCs w:val="20"/>
                <w:lang w:val="ka-GE"/>
              </w:rPr>
              <w:t xml:space="preserve"> განთავსების ადგილს;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 xml:space="preserve">აგროვებს პროდუქციას მოთხოვნის საფუძველზე შედგენილი ჩანაწერის ან/და ანგარისწორების  დოკუმენტის </w:t>
            </w: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lastRenderedPageBreak/>
              <w:t>შესაბამისად  (ვარგისობის ვადის, შტრიხკოდის, სერიის და ა.შ. მიხედვით);</w:t>
            </w:r>
          </w:p>
          <w:p w:rsidR="000652A4" w:rsidRPr="0094278D" w:rsidRDefault="000652A4" w:rsidP="00E92B26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sz w:val="20"/>
                <w:szCs w:val="20"/>
                <w:lang w:val="ka-GE"/>
              </w:rPr>
              <w:t>ახორციელებს შეგროვილი პროდუქციის კონტროლს მომხმარებელის თანდასწრებით.</w:t>
            </w: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652A4" w:rsidRPr="0094278D" w:rsidRDefault="000652A4" w:rsidP="00C21FDE">
            <w:pPr>
              <w:pStyle w:val="PlainText"/>
              <w:rPr>
                <w:rFonts w:ascii="Sylfaen" w:hAnsi="Sylfaen" w:cs="Sylfaen"/>
                <w:bCs/>
                <w:lang w:val="ka-GE"/>
              </w:rPr>
            </w:pPr>
            <w:r w:rsidRPr="0094278D">
              <w:rPr>
                <w:rFonts w:ascii="Sylfaen" w:hAnsi="Sylfaen" w:cs="Arial"/>
                <w:lang w:val="ka-GE"/>
              </w:rPr>
              <w:lastRenderedPageBreak/>
              <w:t>სრულადაა ასახული შესრულების კრიტერიუმებში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652A4" w:rsidRPr="0094278D" w:rsidRDefault="000652A4" w:rsidP="0094278D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 xml:space="preserve">პრაქტიკული დავალება   დაკვირვებით </w:t>
            </w:r>
          </w:p>
        </w:tc>
      </w:tr>
      <w:tr w:rsidR="000652A4" w:rsidRPr="0094278D" w:rsidTr="00491394">
        <w:trPr>
          <w:trHeight w:val="1691"/>
        </w:trPr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A4" w:rsidRPr="0094278D" w:rsidRDefault="000652A4" w:rsidP="00E92B26">
            <w:pPr>
              <w:pStyle w:val="ListParagraph"/>
              <w:numPr>
                <w:ilvl w:val="0"/>
                <w:numId w:val="4"/>
              </w:numPr>
              <w:spacing w:before="120" w:after="0" w:line="240" w:lineRule="auto"/>
              <w:jc w:val="both"/>
              <w:rPr>
                <w:rFonts w:ascii="Sylfaen" w:hAnsi="Sylfaen"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Cs/>
                <w:sz w:val="20"/>
                <w:szCs w:val="20"/>
                <w:lang w:val="ka-GE"/>
              </w:rPr>
              <w:lastRenderedPageBreak/>
              <w:t>ბავშვთა კვების, მოვლისა და ჰიგიენის საგნების/საშუალებების მიღების, გამოყენებისა და შენახვის პირობების შესახებ მომხმარებლის ინფორმირება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A4" w:rsidRPr="005D549A" w:rsidRDefault="000652A4" w:rsidP="00E92B2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549A">
              <w:rPr>
                <w:rFonts w:ascii="Sylfaen" w:hAnsi="Sylfaen" w:cs="Sylfaen"/>
                <w:sz w:val="20"/>
                <w:szCs w:val="20"/>
                <w:lang w:val="ka-GE"/>
              </w:rPr>
              <w:t>მოიძიებს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 xml:space="preserve"> ინფორმაციას  შეფუთვაზე/ინსტრუქციაში </w:t>
            </w:r>
            <w:r w:rsidRPr="005D549A">
              <w:rPr>
                <w:rFonts w:ascii="Sylfaen" w:hAnsi="Sylfaen"/>
                <w:bCs/>
                <w:sz w:val="20"/>
                <w:szCs w:val="20"/>
                <w:lang w:val="ka-GE"/>
              </w:rPr>
              <w:t xml:space="preserve">ბავშვთა კვების, მოვლისა და ჰიგიენის საგნების/საშუალებების </w:t>
            </w:r>
            <w:r w:rsidRPr="005D549A">
              <w:rPr>
                <w:rFonts w:ascii="Sylfaen" w:hAnsi="Sylfaen"/>
                <w:bCs/>
                <w:sz w:val="20"/>
                <w:szCs w:val="20"/>
                <w:lang w:val="en-US"/>
              </w:rPr>
              <w:t xml:space="preserve"> </w:t>
            </w:r>
            <w:r w:rsidRPr="005D549A">
              <w:rPr>
                <w:rFonts w:ascii="Sylfaen" w:hAnsi="Sylfaen"/>
                <w:bCs/>
                <w:sz w:val="20"/>
                <w:szCs w:val="20"/>
                <w:lang w:val="ka-GE"/>
              </w:rPr>
              <w:t>მიღებისა და  გამოყენების შესახებ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>;</w:t>
            </w:r>
          </w:p>
          <w:p w:rsidR="000652A4" w:rsidRPr="005D549A" w:rsidRDefault="000652A4" w:rsidP="00E92B2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549A">
              <w:rPr>
                <w:rFonts w:ascii="Sylfaen" w:hAnsi="Sylfaen" w:cs="Sylfaen"/>
                <w:sz w:val="20"/>
                <w:szCs w:val="20"/>
                <w:lang w:val="ka-GE"/>
              </w:rPr>
              <w:t>ინსტრუქციაში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 xml:space="preserve"> ან შეფუთვაზე მოიძიებს </w:t>
            </w:r>
            <w:r w:rsidRPr="005D549A">
              <w:rPr>
                <w:rFonts w:ascii="Sylfaen" w:hAnsi="Sylfaen"/>
                <w:b/>
                <w:sz w:val="20"/>
                <w:szCs w:val="20"/>
                <w:lang w:val="ka-GE"/>
              </w:rPr>
              <w:t>საჭირო ინფორმაციას;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0652A4" w:rsidRPr="005D549A" w:rsidRDefault="000652A4" w:rsidP="00E92B26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D549A">
              <w:rPr>
                <w:rFonts w:ascii="Sylfaen" w:hAnsi="Sylfaen" w:cs="Sylfaen"/>
                <w:sz w:val="20"/>
                <w:szCs w:val="20"/>
                <w:lang w:val="ka-GE"/>
              </w:rPr>
              <w:t>აკეთებს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 xml:space="preserve"> პრეზენტაციას </w:t>
            </w:r>
            <w:r w:rsidRPr="005D549A">
              <w:rPr>
                <w:rFonts w:ascii="Sylfaen" w:hAnsi="Sylfaen"/>
                <w:b/>
                <w:sz w:val="20"/>
                <w:szCs w:val="20"/>
                <w:lang w:val="ka-GE"/>
              </w:rPr>
              <w:t>ინსტრუქციაში ან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  <w:r w:rsidRPr="005D549A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შეფუთვაზე არსებული ინფორმაციის  </w:t>
            </w:r>
            <w:r w:rsidRPr="005D549A">
              <w:rPr>
                <w:rFonts w:ascii="Sylfaen" w:hAnsi="Sylfaen"/>
                <w:sz w:val="20"/>
                <w:szCs w:val="20"/>
                <w:lang w:val="ka-GE"/>
              </w:rPr>
              <w:t>შესახებ</w:t>
            </w:r>
            <w:r w:rsidRPr="005D549A">
              <w:rPr>
                <w:rFonts w:ascii="Sylfaen" w:hAnsi="Sylfaen"/>
                <w:sz w:val="20"/>
                <w:szCs w:val="20"/>
                <w:lang w:val="en-US"/>
              </w:rPr>
              <w:t>.</w:t>
            </w:r>
          </w:p>
          <w:p w:rsidR="000652A4" w:rsidRPr="0094278D" w:rsidRDefault="000652A4" w:rsidP="008710D8">
            <w:pPr>
              <w:pStyle w:val="ListParagraph"/>
              <w:spacing w:after="0" w:line="240" w:lineRule="auto"/>
              <w:ind w:left="502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  <w:tc>
          <w:tcPr>
            <w:tcW w:w="1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2A4" w:rsidRPr="004A34F5" w:rsidRDefault="000652A4" w:rsidP="00E92B2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Sylfaen" w:hAnsi="Sylfaen"/>
                <w:sz w:val="20"/>
                <w:szCs w:val="20"/>
                <w:lang w:val="ka-GE"/>
              </w:rPr>
            </w:pPr>
            <w:r w:rsidRPr="004A34F5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საჭირო</w:t>
            </w:r>
            <w:r w:rsidRPr="004A34F5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ინფორმაცია -   </w:t>
            </w:r>
            <w:r w:rsidRPr="004A34F5">
              <w:rPr>
                <w:rFonts w:ascii="Sylfaen" w:hAnsi="Sylfaen"/>
                <w:sz w:val="20"/>
                <w:szCs w:val="20"/>
                <w:lang w:val="ka-GE"/>
              </w:rPr>
              <w:t xml:space="preserve">ინფორმაცია </w:t>
            </w:r>
            <w:r w:rsidRPr="004A34F5">
              <w:rPr>
                <w:rFonts w:ascii="Sylfaen" w:hAnsi="Sylfaen"/>
                <w:bCs/>
                <w:sz w:val="20"/>
                <w:szCs w:val="20"/>
                <w:lang w:val="ka-GE"/>
              </w:rPr>
              <w:t>ბავშვთა კვების, მოვლისა და ჰიგიენის საგნების/საშუალებების</w:t>
            </w:r>
            <w:r w:rsidRPr="004A34F5">
              <w:rPr>
                <w:rFonts w:ascii="Sylfaen" w:hAnsi="Sylfaen"/>
                <w:bCs/>
                <w:sz w:val="20"/>
                <w:szCs w:val="20"/>
              </w:rPr>
              <w:t xml:space="preserve"> </w:t>
            </w:r>
            <w:r>
              <w:rPr>
                <w:rFonts w:ascii="Sylfaen" w:hAnsi="Sylfaen"/>
                <w:sz w:val="20"/>
                <w:szCs w:val="20"/>
                <w:lang w:val="ka-GE"/>
              </w:rPr>
              <w:t>შენახვის პირობების, ვარგის</w:t>
            </w:r>
            <w:r w:rsidRPr="004A34F5">
              <w:rPr>
                <w:rFonts w:ascii="Sylfaen" w:hAnsi="Sylfaen"/>
                <w:sz w:val="20"/>
                <w:szCs w:val="20"/>
                <w:lang w:val="ka-GE"/>
              </w:rPr>
              <w:t>ობის ვადების  და განსაკუთრებული მითითებების შესახებ;</w:t>
            </w:r>
          </w:p>
          <w:p w:rsidR="000652A4" w:rsidRPr="0094278D" w:rsidRDefault="000652A4" w:rsidP="00E92B26">
            <w:pPr>
              <w:pStyle w:val="PlainText"/>
              <w:numPr>
                <w:ilvl w:val="0"/>
                <w:numId w:val="6"/>
              </w:numPr>
              <w:rPr>
                <w:rFonts w:ascii="Sylfaen" w:hAnsi="Sylfaen" w:cs="Sylfaen"/>
                <w:bCs/>
                <w:lang w:val="ka-GE"/>
              </w:rPr>
            </w:pPr>
            <w:r w:rsidRPr="00132BCB">
              <w:rPr>
                <w:rFonts w:ascii="Sylfaen" w:hAnsi="Sylfaen"/>
                <w:b/>
                <w:lang w:val="ka-GE"/>
              </w:rPr>
              <w:t>ინსტრუქციაში ან</w:t>
            </w:r>
            <w:r w:rsidRPr="00132BCB">
              <w:rPr>
                <w:rFonts w:ascii="Sylfaen" w:hAnsi="Sylfaen"/>
                <w:lang w:val="ka-GE"/>
              </w:rPr>
              <w:t xml:space="preserve"> </w:t>
            </w:r>
            <w:r w:rsidRPr="00132BCB">
              <w:rPr>
                <w:rFonts w:ascii="Sylfaen" w:hAnsi="Sylfaen"/>
                <w:b/>
                <w:lang w:val="ka-GE"/>
              </w:rPr>
              <w:t xml:space="preserve">შეფუთვაზე არსებული ინფორმაცია  - </w:t>
            </w:r>
            <w:r w:rsidRPr="00132BCB">
              <w:rPr>
                <w:rFonts w:ascii="Sylfaen" w:hAnsi="Sylfaen"/>
                <w:lang w:val="ka-GE"/>
              </w:rPr>
              <w:t>ინფორმაცია</w:t>
            </w:r>
            <w:r w:rsidRPr="00132BCB">
              <w:rPr>
                <w:rFonts w:ascii="Sylfaen" w:hAnsi="Sylfaen"/>
                <w:b/>
                <w:lang w:val="ka-GE"/>
              </w:rPr>
              <w:t xml:space="preserve"> </w:t>
            </w:r>
            <w:r w:rsidRPr="00132BCB">
              <w:rPr>
                <w:rFonts w:ascii="Sylfaen" w:hAnsi="Sylfaen"/>
                <w:lang w:val="ka-GE"/>
              </w:rPr>
              <w:t xml:space="preserve"> შემადგენლობის, ჩვენების და უკუჩვენების, გვერდითი მოქმედების, გამოყენების,  განსაკუთრებული მითითების</w:t>
            </w:r>
            <w:r w:rsidRPr="00132BCB">
              <w:rPr>
                <w:rFonts w:ascii="Sylfaen" w:hAnsi="Sylfaen"/>
              </w:rPr>
              <w:t xml:space="preserve">, </w:t>
            </w:r>
            <w:r w:rsidRPr="00132BCB">
              <w:rPr>
                <w:rFonts w:ascii="Sylfaen" w:hAnsi="Sylfaen"/>
                <w:lang w:val="ka-GE"/>
              </w:rPr>
              <w:t>შენახვის პირობების და ვარგისობის ვადის შესახებ.</w:t>
            </w:r>
          </w:p>
        </w:tc>
        <w:tc>
          <w:tcPr>
            <w:tcW w:w="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2A4" w:rsidRPr="0094278D" w:rsidRDefault="000652A4" w:rsidP="0094278D">
            <w:pPr>
              <w:spacing w:after="0" w:line="240" w:lineRule="auto"/>
              <w:rPr>
                <w:rFonts w:ascii="Sylfaen" w:hAnsi="Sylfaen" w:cs="Sylfaen"/>
                <w:bCs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Sylfaen"/>
                <w:bCs/>
                <w:sz w:val="20"/>
                <w:szCs w:val="20"/>
                <w:lang w:val="ka-GE"/>
              </w:rPr>
              <w:t>პრაქტიკული დავალება   დაკვირვებით</w:t>
            </w:r>
          </w:p>
        </w:tc>
      </w:tr>
    </w:tbl>
    <w:p w:rsidR="00AC398C" w:rsidRPr="002F694E" w:rsidRDefault="00AC398C" w:rsidP="0094278D">
      <w:pPr>
        <w:spacing w:after="0" w:line="240" w:lineRule="auto"/>
        <w:ind w:right="630"/>
        <w:rPr>
          <w:rFonts w:ascii="Sylfaen" w:hAnsi="Sylfaen" w:cs="Arial"/>
          <w:b/>
          <w:sz w:val="20"/>
          <w:szCs w:val="20"/>
        </w:rPr>
      </w:pPr>
    </w:p>
    <w:p w:rsidR="004B316C" w:rsidRPr="0094278D" w:rsidRDefault="004B316C" w:rsidP="00E92B26">
      <w:pPr>
        <w:pStyle w:val="ListParagraph"/>
        <w:numPr>
          <w:ilvl w:val="0"/>
          <w:numId w:val="2"/>
        </w:numPr>
        <w:spacing w:after="0" w:line="240" w:lineRule="auto"/>
        <w:ind w:right="630"/>
        <w:rPr>
          <w:rFonts w:ascii="Sylfaen" w:hAnsi="Sylfaen" w:cs="Arial"/>
          <w:b/>
          <w:bCs/>
          <w:sz w:val="20"/>
          <w:szCs w:val="20"/>
          <w:lang w:val="ka-GE"/>
        </w:rPr>
      </w:pPr>
      <w:r w:rsidRPr="0094278D">
        <w:rPr>
          <w:rFonts w:ascii="Sylfaen" w:hAnsi="Sylfaen" w:cs="Arial"/>
          <w:b/>
          <w:bCs/>
          <w:sz w:val="20"/>
          <w:szCs w:val="20"/>
          <w:lang w:val="ka-GE"/>
        </w:rPr>
        <w:t>დამხმარე ჩანაწერები</w:t>
      </w:r>
    </w:p>
    <w:p w:rsidR="009C72E0" w:rsidRPr="00AC398C" w:rsidRDefault="009C72E0" w:rsidP="00E92B26">
      <w:pPr>
        <w:pStyle w:val="ListParagraph"/>
        <w:numPr>
          <w:ilvl w:val="1"/>
          <w:numId w:val="7"/>
        </w:numPr>
        <w:spacing w:after="0" w:line="240" w:lineRule="auto"/>
        <w:ind w:right="630"/>
        <w:rPr>
          <w:rFonts w:ascii="Sylfaen" w:hAnsi="Sylfaen"/>
          <w:b/>
          <w:sz w:val="20"/>
          <w:szCs w:val="20"/>
          <w:lang w:val="ka-GE"/>
        </w:rPr>
      </w:pPr>
      <w:r w:rsidRPr="00AC398C">
        <w:rPr>
          <w:rFonts w:ascii="Sylfaen" w:hAnsi="Sylfaen"/>
          <w:b/>
          <w:sz w:val="20"/>
          <w:szCs w:val="20"/>
          <w:lang w:val="ka-GE"/>
        </w:rPr>
        <w:t>სწავლებისა და შეფასების ორგანიზებ</w:t>
      </w:r>
      <w:r w:rsidR="00576554">
        <w:rPr>
          <w:rFonts w:ascii="Sylfaen" w:hAnsi="Sylfaen"/>
          <w:b/>
          <w:sz w:val="20"/>
          <w:szCs w:val="20"/>
          <w:lang w:val="ka-GE"/>
        </w:rPr>
        <w:t>ა</w:t>
      </w:r>
    </w:p>
    <w:p w:rsidR="00AC398C" w:rsidRPr="00AC398C" w:rsidRDefault="00AC398C" w:rsidP="00646E01">
      <w:pPr>
        <w:pStyle w:val="ListParagraph"/>
        <w:spacing w:after="0" w:line="240" w:lineRule="auto"/>
        <w:ind w:left="585" w:right="630"/>
        <w:rPr>
          <w:rFonts w:ascii="Sylfaen" w:hAnsi="Sylfaen" w:cs="Arial"/>
          <w:b/>
          <w:bCs/>
          <w:sz w:val="20"/>
          <w:szCs w:val="20"/>
          <w:lang w:val="ka-GE"/>
        </w:rPr>
      </w:pPr>
    </w:p>
    <w:tbl>
      <w:tblPr>
        <w:tblStyle w:val="TableGrid"/>
        <w:tblW w:w="4914" w:type="pct"/>
        <w:tblInd w:w="250" w:type="dxa"/>
        <w:tblLayout w:type="fixed"/>
        <w:tblLook w:val="04A0"/>
      </w:tblPr>
      <w:tblGrid>
        <w:gridCol w:w="2411"/>
        <w:gridCol w:w="3666"/>
        <w:gridCol w:w="3022"/>
        <w:gridCol w:w="3094"/>
        <w:gridCol w:w="2172"/>
      </w:tblGrid>
      <w:tr w:rsidR="00F63565" w:rsidRPr="0094278D" w:rsidTr="0093348D">
        <w:tc>
          <w:tcPr>
            <w:tcW w:w="839" w:type="pct"/>
            <w:vAlign w:val="center"/>
          </w:tcPr>
          <w:p w:rsidR="009C72E0" w:rsidRPr="0094278D" w:rsidRDefault="009C72E0" w:rsidP="0094278D">
            <w:pPr>
              <w:jc w:val="center"/>
              <w:rPr>
                <w:rFonts w:ascii="Sylfaen" w:hAnsi="Sylfaen"/>
                <w:b/>
              </w:rPr>
            </w:pPr>
            <w:r w:rsidRPr="0094278D">
              <w:rPr>
                <w:rFonts w:ascii="Sylfaen" w:hAnsi="Sylfaen"/>
                <w:b/>
                <w:lang w:val="ka-GE"/>
              </w:rPr>
              <w:t>სწავლის შედეგი</w:t>
            </w:r>
          </w:p>
        </w:tc>
        <w:tc>
          <w:tcPr>
            <w:tcW w:w="1276" w:type="pct"/>
            <w:vAlign w:val="center"/>
          </w:tcPr>
          <w:p w:rsidR="009C72E0" w:rsidRPr="0094278D" w:rsidRDefault="009C72E0" w:rsidP="0094278D">
            <w:pPr>
              <w:jc w:val="center"/>
              <w:rPr>
                <w:rFonts w:ascii="Sylfaen" w:hAnsi="Sylfaen"/>
                <w:b/>
              </w:rPr>
            </w:pPr>
            <w:r w:rsidRPr="0094278D">
              <w:rPr>
                <w:rFonts w:ascii="Sylfaen" w:hAnsi="Sylfaen"/>
                <w:b/>
                <w:lang w:val="ka-GE"/>
              </w:rPr>
              <w:t>თემატიკა</w:t>
            </w:r>
          </w:p>
        </w:tc>
        <w:tc>
          <w:tcPr>
            <w:tcW w:w="1052" w:type="pct"/>
            <w:vAlign w:val="center"/>
          </w:tcPr>
          <w:p w:rsidR="009C72E0" w:rsidRPr="0094278D" w:rsidRDefault="009C72E0" w:rsidP="0094278D">
            <w:pPr>
              <w:jc w:val="center"/>
              <w:rPr>
                <w:rFonts w:ascii="Sylfaen" w:hAnsi="Sylfaen"/>
                <w:b/>
              </w:rPr>
            </w:pPr>
            <w:r w:rsidRPr="0094278D">
              <w:rPr>
                <w:rFonts w:ascii="Sylfaen" w:hAnsi="Sylfaen"/>
                <w:b/>
                <w:lang w:val="ka-GE"/>
              </w:rPr>
              <w:t>სწავლება-სწავლის მეთოდი</w:t>
            </w:r>
            <w:r w:rsidRPr="0094278D">
              <w:rPr>
                <w:rFonts w:ascii="Sylfaen" w:hAnsi="Sylfaen"/>
                <w:b/>
              </w:rPr>
              <w:t>/</w:t>
            </w:r>
            <w:proofErr w:type="spellStart"/>
            <w:r w:rsidRPr="0094278D">
              <w:rPr>
                <w:rFonts w:ascii="Sylfaen" w:hAnsi="Sylfaen"/>
                <w:b/>
              </w:rPr>
              <w:t>მეთოდები</w:t>
            </w:r>
            <w:proofErr w:type="spellEnd"/>
          </w:p>
        </w:tc>
        <w:tc>
          <w:tcPr>
            <w:tcW w:w="1077" w:type="pct"/>
            <w:vAlign w:val="center"/>
          </w:tcPr>
          <w:p w:rsidR="009C72E0" w:rsidRPr="0094278D" w:rsidRDefault="009C72E0" w:rsidP="0094278D">
            <w:pPr>
              <w:jc w:val="center"/>
              <w:rPr>
                <w:rFonts w:ascii="Sylfaen" w:hAnsi="Sylfaen"/>
                <w:b/>
              </w:rPr>
            </w:pPr>
            <w:r w:rsidRPr="0094278D">
              <w:rPr>
                <w:rFonts w:ascii="Sylfaen" w:hAnsi="Sylfaen" w:cs="Arial"/>
                <w:b/>
                <w:lang w:val="ka-GE"/>
              </w:rPr>
              <w:t>შეფასების მეთოდი/მეთოდები</w:t>
            </w:r>
          </w:p>
        </w:tc>
        <w:tc>
          <w:tcPr>
            <w:tcW w:w="756" w:type="pct"/>
            <w:vAlign w:val="center"/>
          </w:tcPr>
          <w:p w:rsidR="009C72E0" w:rsidRPr="0094278D" w:rsidRDefault="009C72E0" w:rsidP="0094278D">
            <w:pPr>
              <w:jc w:val="center"/>
              <w:rPr>
                <w:rFonts w:ascii="Sylfaen" w:hAnsi="Sylfaen"/>
                <w:b/>
              </w:rPr>
            </w:pPr>
            <w:r w:rsidRPr="0094278D">
              <w:rPr>
                <w:rFonts w:ascii="Sylfaen" w:hAnsi="Sylfaen" w:cs="Arial"/>
                <w:b/>
                <w:lang w:val="ka-GE"/>
              </w:rPr>
              <w:t>მტკიცებულება/მტკიცებულებები</w:t>
            </w:r>
            <w:r w:rsidRPr="0094278D">
              <w:rPr>
                <w:rFonts w:ascii="Sylfaen" w:hAnsi="Sylfaen" w:cs="Arial"/>
                <w:b/>
              </w:rPr>
              <w:t xml:space="preserve"> </w:t>
            </w:r>
            <w:r w:rsidRPr="0094278D">
              <w:rPr>
                <w:rFonts w:ascii="Sylfaen" w:hAnsi="Sylfaen" w:cs="Arial"/>
                <w:b/>
                <w:lang w:val="ka-GE"/>
              </w:rPr>
              <w:t xml:space="preserve"> </w:t>
            </w:r>
            <w:r w:rsidR="00EF6470">
              <w:rPr>
                <w:rFonts w:ascii="Sylfaen" w:hAnsi="Sylfaen" w:cs="Arial"/>
                <w:b/>
                <w:lang w:val="ka-GE"/>
              </w:rPr>
              <w:t>სტუდენტ</w:t>
            </w:r>
            <w:r w:rsidRPr="0094278D">
              <w:rPr>
                <w:rFonts w:ascii="Sylfaen" w:hAnsi="Sylfaen" w:cs="Arial"/>
                <w:b/>
                <w:lang w:val="ka-GE"/>
              </w:rPr>
              <w:t>ის პორტფოლიოსთვის</w:t>
            </w:r>
          </w:p>
        </w:tc>
      </w:tr>
      <w:tr w:rsidR="00D739FF" w:rsidRPr="0094278D" w:rsidTr="0093348D">
        <w:tc>
          <w:tcPr>
            <w:tcW w:w="839" w:type="pct"/>
          </w:tcPr>
          <w:p w:rsidR="00D739FF" w:rsidRPr="00AC398C" w:rsidRDefault="00D739FF" w:rsidP="0094278D">
            <w:pPr>
              <w:jc w:val="center"/>
              <w:rPr>
                <w:rFonts w:ascii="Sylfaen" w:hAnsi="Sylfaen"/>
              </w:rPr>
            </w:pPr>
            <w:r w:rsidRPr="00AC398C">
              <w:rPr>
                <w:rFonts w:ascii="Sylfaen" w:hAnsi="Sylfaen"/>
              </w:rPr>
              <w:t>1</w:t>
            </w:r>
          </w:p>
        </w:tc>
        <w:tc>
          <w:tcPr>
            <w:tcW w:w="1276" w:type="pct"/>
          </w:tcPr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="Sylfaen" w:eastAsiaTheme="minorEastAsia" w:hAnsi="Sylfaen" w:cs="Sylfaen"/>
                <w:lang w:val="ka-GE" w:eastAsia="ja-JP"/>
              </w:rPr>
            </w:pPr>
            <w:r w:rsidRPr="0094278D">
              <w:rPr>
                <w:rFonts w:ascii="Sylfaen" w:eastAsia="Calibri" w:hAnsi="Sylfaen"/>
                <w:lang w:val="ka-GE"/>
              </w:rPr>
              <w:t>ბავშვთა კვების მოვლისა</w:t>
            </w:r>
            <w:r w:rsidRPr="0094278D">
              <w:rPr>
                <w:rFonts w:ascii="Sylfaen" w:eastAsia="Calibri" w:hAnsi="Sylfaen"/>
              </w:rPr>
              <w:t xml:space="preserve">, </w:t>
            </w:r>
            <w:r w:rsidRPr="0094278D">
              <w:rPr>
                <w:rFonts w:ascii="Sylfaen" w:eastAsia="Calibri" w:hAnsi="Sylfaen"/>
                <w:lang w:val="ka-GE"/>
              </w:rPr>
              <w:t xml:space="preserve"> და ჰიგიენის საშუალებები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ბავშვთა კვების საშუალებების კლასიფიკაცია</w:t>
            </w:r>
            <w:r w:rsidR="006E52D9">
              <w:rPr>
                <w:rFonts w:ascii="Sylfaen" w:hAnsi="Sylfaen"/>
              </w:rPr>
              <w:t>;</w:t>
            </w:r>
          </w:p>
          <w:p w:rsidR="006E52D9" w:rsidRPr="006E52D9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Theme="minorHAnsi" w:eastAsia="Calibri" w:hAnsiTheme="minorHAnsi" w:cstheme="minorBidi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ხელოვნური რძე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Theme="minorHAnsi" w:eastAsia="Calibri" w:hAnsiTheme="minorHAnsi" w:cstheme="minorBidi"/>
              </w:rPr>
            </w:pPr>
            <w:proofErr w:type="spellStart"/>
            <w:proofErr w:type="gramStart"/>
            <w:r w:rsidRPr="0094278D">
              <w:rPr>
                <w:rFonts w:ascii="Sylfaen" w:eastAsia="Calibri" w:hAnsi="Sylfaen" w:cs="Sylfaen"/>
              </w:rPr>
              <w:t>პროფილაქტიკური</w:t>
            </w:r>
            <w:proofErr w:type="spellEnd"/>
            <w:proofErr w:type="gramEnd"/>
            <w:r w:rsidRPr="0094278D">
              <w:rPr>
                <w:rFonts w:ascii="Sylfaen" w:eastAsia="Calibri" w:hAnsi="Sylfaen" w:cs="Sylfaen"/>
              </w:rPr>
              <w:t xml:space="preserve"> </w:t>
            </w:r>
            <w:proofErr w:type="spellStart"/>
            <w:r w:rsidRPr="0094278D">
              <w:rPr>
                <w:rFonts w:ascii="Sylfaen" w:eastAsia="Calibri" w:hAnsi="Sylfaen" w:cs="Sylfaen"/>
              </w:rPr>
              <w:t>და</w:t>
            </w:r>
            <w:proofErr w:type="spellEnd"/>
            <w:r w:rsidRPr="0094278D">
              <w:rPr>
                <w:rFonts w:ascii="Sylfaen" w:eastAsia="Calibri" w:hAnsi="Sylfaen" w:cs="Sylfaen"/>
              </w:rPr>
              <w:t xml:space="preserve"> </w:t>
            </w:r>
            <w:proofErr w:type="spellStart"/>
            <w:r w:rsidRPr="0094278D">
              <w:rPr>
                <w:rFonts w:ascii="Sylfaen" w:eastAsia="Calibri" w:hAnsi="Sylfaen" w:cs="Sylfaen"/>
              </w:rPr>
              <w:t>სამკურნალო</w:t>
            </w:r>
            <w:proofErr w:type="spellEnd"/>
            <w:r w:rsidRPr="0094278D">
              <w:rPr>
                <w:rFonts w:ascii="Sylfaen" w:eastAsia="Calibri" w:hAnsi="Sylfaen" w:cs="Sylfaen"/>
              </w:rPr>
              <w:t xml:space="preserve"> </w:t>
            </w:r>
            <w:proofErr w:type="spellStart"/>
            <w:r w:rsidRPr="0094278D">
              <w:rPr>
                <w:rFonts w:ascii="Sylfaen" w:eastAsia="Calibri" w:hAnsi="Sylfaen" w:cs="Sylfaen"/>
              </w:rPr>
              <w:t>ჩაი</w:t>
            </w:r>
            <w:proofErr w:type="spellEnd"/>
            <w:r w:rsidRPr="0094278D">
              <w:rPr>
                <w:rFonts w:ascii="Sylfaen" w:eastAsia="Calibri" w:hAnsi="Sylfaen" w:cs="Sylfaen"/>
              </w:rPr>
              <w:t xml:space="preserve"> </w:t>
            </w:r>
            <w:r w:rsidRPr="0094278D">
              <w:rPr>
                <w:rFonts w:ascii="Sylfaen" w:eastAsia="Calibri" w:hAnsi="Sylfaen" w:cs="Sylfaen"/>
                <w:lang w:val="ka-GE"/>
              </w:rPr>
              <w:t xml:space="preserve"> ბავშვთა კვებისთვის.     მასში შემავალი მცენარეული ნედლეული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eastAsia="Calibri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lastRenderedPageBreak/>
              <w:t>ფაფები ბავშვთა კვებისთვის. რძიანი და ურძეო ფაფები. ფაფები ხილის დანამატებით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eastAsia="Calibri"/>
                <w:lang w:val="en-US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ხილფაფები ბავშვთა კვებაში,  წვენები და ორცხობილა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ბავშვთა კვებაში გამოყენებული მცენარეული და ცხოველური პროდუქტები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tabs>
                <w:tab w:val="left" w:pos="328"/>
                <w:tab w:val="left" w:pos="665"/>
              </w:tabs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 xml:space="preserve">სამკურნალო წყალი, ელექტროლიტები, </w:t>
            </w:r>
            <w:r w:rsidRPr="0094278D">
              <w:rPr>
                <w:rFonts w:ascii="Sylfaen" w:eastAsia="Calibri" w:hAnsi="Sylfaen"/>
                <w:lang w:val="ka-GE"/>
              </w:rPr>
              <w:t>ვიტამინები და მინერალები ბავშვებისათვის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spacing w:before="120"/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ბავშვის  მოვლის სტერილური სამედიცინო საგნები</w:t>
            </w:r>
            <w:r w:rsidR="002F694E">
              <w:rPr>
                <w:rFonts w:ascii="Sylfaen" w:eastAsia="Calibri" w:hAnsi="Sylfaen" w:cs="Sylfaen"/>
                <w:lang w:val="ka-GE"/>
              </w:rPr>
              <w:t>,</w:t>
            </w:r>
          </w:p>
          <w:p w:rsidR="00D739FF" w:rsidRPr="0094278D" w:rsidRDefault="00D739FF" w:rsidP="008710D8">
            <w:pPr>
              <w:pStyle w:val="ListParagraph"/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ბაქტერიოციდული ბინტები, ლეიკ</w:t>
            </w:r>
            <w:r w:rsidR="000D5AF9">
              <w:rPr>
                <w:rFonts w:ascii="Sylfaen" w:eastAsia="Calibri" w:hAnsi="Sylfaen" w:cs="Sylfaen"/>
                <w:lang w:val="ka-GE"/>
              </w:rPr>
              <w:t>ო</w:t>
            </w:r>
            <w:r w:rsidRPr="0094278D">
              <w:rPr>
                <w:rFonts w:ascii="Sylfaen" w:eastAsia="Calibri" w:hAnsi="Sylfaen" w:cs="Sylfaen"/>
                <w:lang w:val="ka-GE"/>
              </w:rPr>
              <w:t>პლასტირები,  ოყნები, პამპერსები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ბავშვთა ჰიგიენის საშუალებები.</w:t>
            </w:r>
          </w:p>
          <w:p w:rsidR="00D739FF" w:rsidRPr="002F694E" w:rsidRDefault="00D739FF" w:rsidP="008710D8">
            <w:pPr>
              <w:pStyle w:val="ListParagraph"/>
              <w:ind w:left="414"/>
              <w:jc w:val="both"/>
              <w:rPr>
                <w:rFonts w:ascii="Sylfaen" w:eastAsia="Calibri" w:hAnsi="Sylfaen" w:cstheme="minorBidi"/>
                <w:lang w:val="en-US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ბავშვის საპონი, მისი სახეები, შამპუნები, ზეთები, სველი სახოცები, ინტიმური ადგილების დამწვრობისათვის კოსმეტიკური  და დამცავი მალამოები, პუდრა, ყურის ჩხირები, კბილის პასტები და ჯაგრისები</w:t>
            </w:r>
            <w:r w:rsidR="006E52D9">
              <w:rPr>
                <w:rFonts w:ascii="Sylfaen" w:hAnsi="Sylfaen"/>
              </w:rPr>
              <w:t>;</w:t>
            </w:r>
          </w:p>
          <w:p w:rsidR="00D739FF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ბავშვთა მოვლის საშუალებების  დიფერენციაცია ასაკის მიხედვით</w:t>
            </w:r>
            <w:r w:rsidR="006E52D9">
              <w:rPr>
                <w:rFonts w:ascii="Sylfaen" w:hAnsi="Sylfaen"/>
              </w:rPr>
              <w:t>;</w:t>
            </w:r>
          </w:p>
          <w:p w:rsidR="00F31833" w:rsidRPr="0094278D" w:rsidRDefault="00D739FF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Theme="minorHAnsi" w:eastAsia="Calibri" w:hAnsiTheme="minorHAnsi" w:cstheme="minorBidi"/>
              </w:rPr>
            </w:pPr>
            <w:r w:rsidRPr="0094278D">
              <w:rPr>
                <w:rFonts w:ascii="Sylfaen" w:eastAsia="Calibri" w:hAnsi="Sylfaen"/>
                <w:lang w:val="ka-GE"/>
              </w:rPr>
              <w:t>პროდუქცია მეძუძური დედებისათვის (აზღუდი, ბანდაჟი, მკერდის თავების დამცავი, მკერდის საფენი. რძის საწველი  კონტეინერი და სხვ.)</w:t>
            </w:r>
            <w:r w:rsidR="006E52D9">
              <w:rPr>
                <w:rFonts w:ascii="Sylfaen" w:hAnsi="Sylfaen"/>
              </w:rPr>
              <w:t>;</w:t>
            </w:r>
          </w:p>
          <w:p w:rsidR="00725C97" w:rsidRPr="002F694E" w:rsidRDefault="00F31833" w:rsidP="00E92B26">
            <w:pPr>
              <w:pStyle w:val="ListParagraph"/>
              <w:numPr>
                <w:ilvl w:val="0"/>
                <w:numId w:val="1"/>
              </w:numPr>
              <w:ind w:left="414"/>
              <w:jc w:val="both"/>
              <w:rPr>
                <w:rFonts w:asciiTheme="minorHAnsi" w:eastAsia="Calibri" w:hAnsiTheme="minorHAnsi" w:cstheme="minorBidi"/>
              </w:rPr>
            </w:pPr>
            <w:r w:rsidRPr="0094278D">
              <w:rPr>
                <w:rFonts w:ascii="Sylfaen" w:eastAsia="Calibri" w:hAnsi="Sylfaen" w:cs="Sylfaen"/>
                <w:lang w:val="ka-GE"/>
              </w:rPr>
              <w:t>ბავშვის მოვლის, კვებისა  და ჰიგიენის საშუალებების</w:t>
            </w:r>
            <w:r w:rsidRPr="0094278D">
              <w:rPr>
                <w:rFonts w:ascii="Sylfaen" w:eastAsia="Calibri" w:hAnsi="Sylfaen" w:cs="Sylfaen"/>
              </w:rPr>
              <w:t>/</w:t>
            </w:r>
            <w:r w:rsidRPr="0094278D">
              <w:rPr>
                <w:rFonts w:ascii="Sylfaen" w:eastAsia="Calibri" w:hAnsi="Sylfaen" w:cs="Sylfaen"/>
                <w:lang w:val="ka-GE"/>
              </w:rPr>
              <w:t xml:space="preserve">საგნების </w:t>
            </w:r>
            <w:r w:rsidRPr="0094278D">
              <w:rPr>
                <w:rFonts w:ascii="Sylfaen" w:eastAsia="Calibri" w:hAnsi="Sylfaen" w:cs="Arial"/>
                <w:lang w:val="ka-GE"/>
              </w:rPr>
              <w:t xml:space="preserve"> </w:t>
            </w:r>
            <w:r w:rsidRPr="0094278D">
              <w:rPr>
                <w:rFonts w:ascii="Sylfaen" w:eastAsia="Calibri" w:hAnsi="Sylfaen" w:cs="Sylfaen"/>
                <w:lang w:val="ka-GE"/>
              </w:rPr>
              <w:t xml:space="preserve">მიღება და შენახვა აფთიაქში. მათი განთავსების ადგილის მოწყობა და განლაგება, </w:t>
            </w:r>
            <w:r w:rsidRPr="0094278D">
              <w:rPr>
                <w:rFonts w:ascii="Sylfaen" w:eastAsia="Calibri" w:hAnsi="Sylfaen"/>
                <w:lang w:val="ka-GE"/>
              </w:rPr>
              <w:t>განთავსების თავისებურებები</w:t>
            </w:r>
            <w:r w:rsidR="002F694E">
              <w:rPr>
                <w:rFonts w:ascii="Sylfaen" w:eastAsia="Calibri" w:hAnsi="Sylfaen"/>
                <w:lang w:val="en-US"/>
              </w:rPr>
              <w:t>.</w:t>
            </w:r>
          </w:p>
        </w:tc>
        <w:tc>
          <w:tcPr>
            <w:tcW w:w="1052" w:type="pct"/>
          </w:tcPr>
          <w:p w:rsidR="00D739FF" w:rsidRPr="0094278D" w:rsidRDefault="00D739FF" w:rsidP="0094278D">
            <w:pPr>
              <w:pStyle w:val="ListParagraph"/>
              <w:tabs>
                <w:tab w:val="left" w:pos="162"/>
              </w:tabs>
              <w:ind w:left="-18"/>
              <w:jc w:val="both"/>
              <w:rPr>
                <w:rFonts w:ascii="Sylfaen" w:hAnsi="Sylfaen"/>
                <w:b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lastRenderedPageBreak/>
              <w:t>ლექცია</w:t>
            </w:r>
            <w:r w:rsidR="00E074E7">
              <w:rPr>
                <w:rFonts w:ascii="Sylfaen" w:hAnsi="Sylfaen"/>
                <w:b/>
                <w:lang w:val="ka-GE"/>
              </w:rPr>
              <w:t xml:space="preserve"> </w:t>
            </w:r>
            <w:r w:rsidRPr="0094278D">
              <w:rPr>
                <w:rFonts w:ascii="Sylfaen" w:hAnsi="Sylfaen"/>
                <w:b/>
                <w:lang w:val="ka-GE"/>
              </w:rPr>
              <w:t xml:space="preserve">- </w:t>
            </w:r>
            <w:r w:rsidRPr="0094278D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D739FF" w:rsidRPr="0094278D" w:rsidRDefault="00D739FF" w:rsidP="0094278D">
            <w:pPr>
              <w:jc w:val="both"/>
              <w:rPr>
                <w:rFonts w:ascii="Sylfaen" w:hAnsi="Sylfaen" w:cs="Arial"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t xml:space="preserve">სემინარი - </w:t>
            </w:r>
            <w:r w:rsidRPr="0094278D">
              <w:rPr>
                <w:rFonts w:ascii="Sylfaen" w:hAnsi="Sylfaen" w:cs="Arial"/>
                <w:lang w:val="ka-GE"/>
              </w:rPr>
              <w:t>დისკუსია ახსნილი მასალის გარშემო;</w:t>
            </w:r>
          </w:p>
          <w:p w:rsidR="00D739FF" w:rsidRPr="0094278D" w:rsidRDefault="00D739FF" w:rsidP="0094278D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lang w:val="en-US"/>
              </w:rPr>
            </w:pPr>
          </w:p>
          <w:p w:rsidR="00D739FF" w:rsidRPr="0094278D" w:rsidRDefault="00D739FF" w:rsidP="0094278D">
            <w:pPr>
              <w:pStyle w:val="ListParagraph"/>
              <w:tabs>
                <w:tab w:val="left" w:pos="162"/>
              </w:tabs>
              <w:jc w:val="both"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1077" w:type="pct"/>
          </w:tcPr>
          <w:p w:rsidR="00325780" w:rsidRPr="00F67712" w:rsidRDefault="001A2BC9" w:rsidP="00325780">
            <w:pPr>
              <w:rPr>
                <w:rFonts w:ascii="Sylfaen" w:hAnsi="Sylfaen" w:cs="Sylfaen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წერ</w:t>
            </w:r>
            <w:r w:rsidRPr="003117C8">
              <w:rPr>
                <w:rFonts w:ascii="Sylfaen" w:hAnsi="Sylfaen"/>
                <w:b/>
                <w:lang w:val="ka-GE"/>
              </w:rPr>
              <w:t>ითი</w:t>
            </w:r>
            <w:r w:rsidR="00325780">
              <w:rPr>
                <w:rFonts w:ascii="Sylfaen" w:hAnsi="Sylfaen"/>
                <w:b/>
                <w:lang w:val="ka-GE"/>
              </w:rPr>
              <w:t xml:space="preserve"> </w:t>
            </w:r>
            <w:r w:rsidR="00325780" w:rsidRPr="00F67712">
              <w:rPr>
                <w:rFonts w:ascii="Sylfaen" w:hAnsi="Sylfaen" w:cs="Sylfaen"/>
                <w:lang w:val="ka-GE"/>
              </w:rPr>
              <w:t>- ღია ან/და დახურული ტესტი, ესსე, თემა, კაზუსის და ამოცანის ამოხსნა და სხვა;</w:t>
            </w:r>
          </w:p>
          <w:p w:rsidR="00325780" w:rsidRPr="00F67712" w:rsidRDefault="00325780" w:rsidP="00325780">
            <w:pPr>
              <w:jc w:val="both"/>
              <w:rPr>
                <w:rFonts w:ascii="Sylfaen" w:hAnsi="Sylfaen" w:cs="Arial"/>
                <w:lang w:val="ka-GE"/>
              </w:rPr>
            </w:pPr>
            <w:r w:rsidRPr="00F67712">
              <w:rPr>
                <w:rFonts w:ascii="Sylfaen" w:hAnsi="Sylfaen" w:cs="Sylfaen"/>
                <w:b/>
                <w:lang w:val="ka-GE"/>
              </w:rPr>
              <w:t xml:space="preserve">ზეპირი </w:t>
            </w:r>
            <w:r>
              <w:rPr>
                <w:rFonts w:ascii="Sylfaen" w:hAnsi="Sylfaen" w:cs="Sylfaen"/>
                <w:b/>
                <w:lang w:val="ka-GE"/>
              </w:rPr>
              <w:t>-</w:t>
            </w:r>
            <w:r w:rsidRPr="00F67712">
              <w:rPr>
                <w:rFonts w:ascii="Sylfaen" w:hAnsi="Sylfaen" w:cs="Sylfaen"/>
                <w:b/>
                <w:lang w:val="ka-GE"/>
              </w:rPr>
              <w:t xml:space="preserve"> </w:t>
            </w:r>
            <w:r w:rsidRPr="00F67712">
              <w:rPr>
                <w:rFonts w:ascii="Sylfaen" w:hAnsi="Sylfaen" w:cs="Sylfaen"/>
                <w:lang w:val="ka-GE"/>
              </w:rPr>
              <w:t xml:space="preserve">გამოკითხვა, დებატები, სიტუაციური ანალიზი, პრეზენტაციის წარმოდგენა და სხვა. </w:t>
            </w:r>
            <w:r w:rsidR="00EF6470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 xml:space="preserve">ების ჯგუფებად </w:t>
            </w:r>
            <w:r w:rsidRPr="00F67712">
              <w:rPr>
                <w:rFonts w:ascii="Sylfaen" w:hAnsi="Sylfaen" w:cs="Arial"/>
                <w:lang w:val="ka-GE"/>
              </w:rPr>
              <w:lastRenderedPageBreak/>
              <w:t xml:space="preserve">დაყოფა და მოცემულ თემებთან დაკავშირებით დისკუსიის წარმართვა, </w:t>
            </w:r>
            <w:r w:rsidR="00EF6470">
              <w:rPr>
                <w:rFonts w:ascii="Sylfaen" w:hAnsi="Sylfaen" w:cs="Arial"/>
                <w:lang w:val="ka-GE"/>
              </w:rPr>
              <w:t>სტუდენტ</w:t>
            </w:r>
            <w:r w:rsidRPr="00F67712">
              <w:rPr>
                <w:rFonts w:ascii="Sylfaen" w:hAnsi="Sylfaen" w:cs="Arial"/>
                <w:lang w:val="ka-GE"/>
              </w:rPr>
              <w:t>თა დისკუსიაში მონაწილეობის შეფასება.</w:t>
            </w:r>
          </w:p>
          <w:p w:rsidR="00AE53F1" w:rsidRPr="00E87A69" w:rsidRDefault="00AE53F1" w:rsidP="00E87A69">
            <w:pPr>
              <w:jc w:val="both"/>
              <w:rPr>
                <w:rFonts w:ascii="Sylfaen" w:hAnsi="Sylfaen" w:cs="Arial"/>
                <w:lang w:val="ka-GE"/>
              </w:rPr>
            </w:pPr>
          </w:p>
          <w:p w:rsidR="00D739FF" w:rsidRPr="00E92B26" w:rsidRDefault="00D739FF" w:rsidP="00325780">
            <w:pPr>
              <w:pStyle w:val="ListParagraph"/>
              <w:ind w:left="785"/>
              <w:rPr>
                <w:rFonts w:ascii="Sylfaen" w:eastAsia="Calibri" w:hAnsi="Sylfaen"/>
                <w:b/>
              </w:rPr>
            </w:pPr>
          </w:p>
        </w:tc>
        <w:tc>
          <w:tcPr>
            <w:tcW w:w="756" w:type="pct"/>
          </w:tcPr>
          <w:p w:rsidR="00D739FF" w:rsidRPr="0094278D" w:rsidRDefault="00D739FF" w:rsidP="002F694E">
            <w:pPr>
              <w:rPr>
                <w:rFonts w:ascii="Sylfaen" w:hAnsi="Sylfaen"/>
                <w:b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lastRenderedPageBreak/>
              <w:t>გამოკითხვა - ზეპირი ან/და წერილობითი მტკიცებულება</w:t>
            </w:r>
          </w:p>
          <w:p w:rsidR="00D739FF" w:rsidRPr="0094278D" w:rsidRDefault="00D739FF" w:rsidP="0094278D">
            <w:pPr>
              <w:jc w:val="both"/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lang w:val="ka-GE"/>
              </w:rPr>
              <w:t xml:space="preserve">ა) ზეპირი: პროფესიული </w:t>
            </w:r>
            <w:r w:rsidR="0073613A">
              <w:rPr>
                <w:rFonts w:ascii="Sylfaen" w:hAnsi="Sylfaen"/>
                <w:lang w:val="ka-GE"/>
              </w:rPr>
              <w:t xml:space="preserve">განათლების </w:t>
            </w:r>
            <w:r w:rsidRPr="0094278D">
              <w:rPr>
                <w:rFonts w:ascii="Sylfaen" w:hAnsi="Sylfaen"/>
                <w:lang w:val="ka-GE"/>
              </w:rPr>
              <w:t>მასწავლებლის/</w:t>
            </w:r>
            <w:r w:rsidR="0073613A">
              <w:rPr>
                <w:rFonts w:ascii="Sylfaen" w:hAnsi="Sylfaen"/>
                <w:lang w:val="ka-GE"/>
              </w:rPr>
              <w:t xml:space="preserve">საგანმანათლებლო </w:t>
            </w:r>
            <w:r w:rsidRPr="0094278D">
              <w:rPr>
                <w:rFonts w:ascii="Sylfaen" w:hAnsi="Sylfaen"/>
                <w:lang w:val="ka-GE"/>
              </w:rPr>
              <w:lastRenderedPageBreak/>
              <w:t xml:space="preserve">დაწესებულების წარმომადგენლის მიერ შევსებული ჩანაწერი/კითხვარი/შეფასების ფურცელი ან/და ვიდეოჩანაწერი ან/და აუდიოჩანაწერი; </w:t>
            </w:r>
          </w:p>
          <w:p w:rsidR="00D739FF" w:rsidRPr="0094278D" w:rsidRDefault="00D739FF" w:rsidP="0094278D">
            <w:pPr>
              <w:jc w:val="both"/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lang w:val="ka-GE"/>
              </w:rPr>
              <w:t xml:space="preserve">ბ) წერილობითი:  </w:t>
            </w:r>
            <w:r w:rsidR="00EF6470">
              <w:rPr>
                <w:rFonts w:ascii="Sylfaen" w:hAnsi="Sylfaen"/>
                <w:lang w:val="ka-GE"/>
              </w:rPr>
              <w:t>სტუდენტ</w:t>
            </w:r>
            <w:r w:rsidRPr="0094278D">
              <w:rPr>
                <w:rFonts w:ascii="Sylfaen" w:hAnsi="Sylfaen"/>
                <w:lang w:val="ka-GE"/>
              </w:rPr>
              <w:t>ის მიერ წერილობით შესრულებული ნამუშევარი, რომელიც ადასტურებს ცოდნას, უნარს ან/და კომპეტენციას</w:t>
            </w:r>
          </w:p>
          <w:p w:rsidR="00D739FF" w:rsidRPr="0094278D" w:rsidRDefault="00D739FF" w:rsidP="0094278D">
            <w:pPr>
              <w:jc w:val="both"/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lang w:val="ka-GE"/>
              </w:rPr>
              <w:t>გ) ელექტრონულად ჩატარებული გამოკითხვა: ელექტრონულად შესრულებული ნამუშევარი, რომელიც ადასტურებს ცოდნას, უნარს ან/და კომპეტენციას</w:t>
            </w:r>
            <w:r w:rsidR="001A2BC9">
              <w:rPr>
                <w:rFonts w:ascii="Sylfaen" w:hAnsi="Sylfaen"/>
                <w:lang w:val="ka-GE"/>
              </w:rPr>
              <w:t>.</w:t>
            </w:r>
          </w:p>
          <w:p w:rsidR="00D739FF" w:rsidRPr="0094278D" w:rsidRDefault="00D739FF" w:rsidP="0094278D">
            <w:pPr>
              <w:jc w:val="center"/>
              <w:rPr>
                <w:rFonts w:ascii="Sylfaen" w:hAnsi="Sylfaen"/>
                <w:b/>
                <w:lang w:val="ka-GE"/>
              </w:rPr>
            </w:pPr>
          </w:p>
          <w:p w:rsidR="00D739FF" w:rsidRPr="0094278D" w:rsidRDefault="00D739FF" w:rsidP="0094278D">
            <w:pPr>
              <w:jc w:val="both"/>
              <w:rPr>
                <w:rFonts w:ascii="Sylfaen" w:hAnsi="Sylfaen"/>
                <w:b/>
              </w:rPr>
            </w:pPr>
          </w:p>
        </w:tc>
      </w:tr>
      <w:tr w:rsidR="00D739FF" w:rsidRPr="0094278D" w:rsidTr="0093348D">
        <w:tc>
          <w:tcPr>
            <w:tcW w:w="839" w:type="pct"/>
          </w:tcPr>
          <w:p w:rsidR="00D739FF" w:rsidRPr="0073613A" w:rsidRDefault="00D739FF" w:rsidP="0094278D">
            <w:pPr>
              <w:jc w:val="center"/>
              <w:rPr>
                <w:rFonts w:ascii="Sylfaen" w:hAnsi="Sylfaen"/>
              </w:rPr>
            </w:pPr>
            <w:r w:rsidRPr="0073613A">
              <w:rPr>
                <w:rFonts w:ascii="Sylfaen" w:hAnsi="Sylfaen"/>
              </w:rPr>
              <w:lastRenderedPageBreak/>
              <w:t>2</w:t>
            </w:r>
          </w:p>
        </w:tc>
        <w:tc>
          <w:tcPr>
            <w:tcW w:w="1276" w:type="pct"/>
          </w:tcPr>
          <w:p w:rsidR="0062024C" w:rsidRPr="002F694E" w:rsidRDefault="0062024C" w:rsidP="00E92B2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2F694E">
              <w:rPr>
                <w:rFonts w:ascii="Sylfaen" w:eastAsia="Calibri" w:hAnsi="Sylfaen" w:cs="Sylfaen"/>
                <w:lang w:val="ka-GE"/>
              </w:rPr>
              <w:t>ბავშვის მოვლის, კვებისა  და ჰიგიენის საშუალებების</w:t>
            </w:r>
            <w:r w:rsidRPr="002F694E">
              <w:rPr>
                <w:rFonts w:ascii="Sylfaen" w:eastAsia="Calibri" w:hAnsi="Sylfaen" w:cs="Sylfaen"/>
              </w:rPr>
              <w:t>/</w:t>
            </w:r>
            <w:r w:rsidRPr="002F694E">
              <w:rPr>
                <w:rFonts w:ascii="Sylfaen" w:eastAsia="Calibri" w:hAnsi="Sylfaen" w:cs="Sylfaen"/>
                <w:lang w:val="ka-GE"/>
              </w:rPr>
              <w:t xml:space="preserve">საგნების </w:t>
            </w:r>
            <w:r w:rsidRPr="002F694E">
              <w:rPr>
                <w:rFonts w:ascii="Sylfaen" w:eastAsia="Calibri" w:hAnsi="Sylfaen"/>
                <w:bCs/>
                <w:lang w:val="ka-GE"/>
              </w:rPr>
              <w:t xml:space="preserve">შერჩევა მომხმარებლისაგან მიღებული ინფორმაციის, </w:t>
            </w:r>
            <w:r w:rsidRPr="002F694E">
              <w:rPr>
                <w:rFonts w:ascii="Sylfaen" w:eastAsia="Calibri" w:hAnsi="Sylfaen"/>
                <w:lang w:val="ka-GE"/>
              </w:rPr>
              <w:t>დოკუმენტაციის</w:t>
            </w:r>
            <w:r w:rsidRPr="002F694E">
              <w:rPr>
                <w:rFonts w:ascii="Sylfaen" w:eastAsia="Calibri" w:hAnsi="Sylfaen"/>
              </w:rPr>
              <w:t>/</w:t>
            </w:r>
            <w:r w:rsidRPr="002F694E">
              <w:rPr>
                <w:rFonts w:ascii="Sylfaen" w:eastAsia="Calibri" w:hAnsi="Sylfaen"/>
                <w:lang w:val="ka-GE"/>
              </w:rPr>
              <w:t>ჩანაწერების და კომპიუტერში მოცემული ინფორმაციის გამოყენებით</w:t>
            </w:r>
            <w:r w:rsidR="006E52D9">
              <w:rPr>
                <w:rFonts w:ascii="Sylfaen" w:hAnsi="Sylfaen"/>
              </w:rPr>
              <w:t>;</w:t>
            </w:r>
          </w:p>
          <w:p w:rsidR="0062024C" w:rsidRPr="002F694E" w:rsidRDefault="0062024C" w:rsidP="00E92B26">
            <w:pPr>
              <w:pStyle w:val="ListParagraph"/>
              <w:numPr>
                <w:ilvl w:val="0"/>
                <w:numId w:val="10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2F694E">
              <w:rPr>
                <w:rFonts w:ascii="Sylfaen" w:eastAsia="Calibri" w:hAnsi="Sylfaen"/>
                <w:lang w:val="ka-GE"/>
              </w:rPr>
              <w:t xml:space="preserve">შერჩეული პროდუქციის შესახებ ჩანაწერის ან/და ანგარისწორების დოკუმენტის წარმოება. </w:t>
            </w:r>
          </w:p>
          <w:p w:rsidR="00D739FF" w:rsidRPr="0094278D" w:rsidRDefault="00D739FF" w:rsidP="008710D8">
            <w:pPr>
              <w:pStyle w:val="ListParagraph"/>
              <w:ind w:left="414"/>
              <w:jc w:val="both"/>
              <w:rPr>
                <w:rFonts w:ascii="Sylfaen" w:eastAsia="Calibri" w:hAnsi="Sylfaen" w:cs="Sylfaen"/>
                <w:lang w:val="ka-GE"/>
              </w:rPr>
            </w:pPr>
          </w:p>
        </w:tc>
        <w:tc>
          <w:tcPr>
            <w:tcW w:w="1052" w:type="pct"/>
          </w:tcPr>
          <w:p w:rsidR="00A92A3B" w:rsidRPr="006975FF" w:rsidRDefault="00A92A3B" w:rsidP="00A92A3B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A92A3B" w:rsidRPr="00FE6E57" w:rsidRDefault="00A92A3B" w:rsidP="00A92A3B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A92A3B" w:rsidRPr="00FE6E57" w:rsidRDefault="00A92A3B" w:rsidP="00A92A3B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93348D" w:rsidRPr="0094278D" w:rsidRDefault="00A92A3B" w:rsidP="00A92A3B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1077" w:type="pct"/>
          </w:tcPr>
          <w:p w:rsidR="00E721A3" w:rsidRPr="00FE6E57" w:rsidRDefault="00E721A3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EF647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E721A3" w:rsidRPr="00593D0A" w:rsidRDefault="00EF6470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E721A3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D739FF" w:rsidRPr="002F694E" w:rsidRDefault="00E721A3" w:rsidP="00E721A3">
            <w:pPr>
              <w:jc w:val="both"/>
              <w:rPr>
                <w:rFonts w:ascii="Sylfaen" w:hAnsi="Sylfaen" w:cs="Arial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756" w:type="pct"/>
          </w:tcPr>
          <w:p w:rsidR="00D739FF" w:rsidRPr="0094278D" w:rsidRDefault="00D739FF" w:rsidP="002F694E">
            <w:pPr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94278D">
              <w:rPr>
                <w:rFonts w:ascii="Sylfaen" w:hAnsi="Sylfaen"/>
                <w:lang w:val="ka-GE"/>
              </w:rPr>
              <w:t xml:space="preserve"> </w:t>
            </w:r>
          </w:p>
          <w:p w:rsidR="00D739FF" w:rsidRPr="0094278D" w:rsidRDefault="0073613A" w:rsidP="0094278D">
            <w:pPr>
              <w:jc w:val="both"/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lang w:val="ka-GE"/>
              </w:rPr>
              <w:t xml:space="preserve">განათლების </w:t>
            </w:r>
            <w:r w:rsidRPr="0094278D">
              <w:rPr>
                <w:rFonts w:ascii="Sylfaen" w:hAnsi="Sylfaen"/>
                <w:lang w:val="ka-GE"/>
              </w:rPr>
              <w:t>მასწავლებლის/</w:t>
            </w:r>
            <w:r>
              <w:rPr>
                <w:rFonts w:ascii="Sylfaen" w:hAnsi="Sylfaen"/>
                <w:lang w:val="ka-GE"/>
              </w:rPr>
              <w:t xml:space="preserve">საგანმანათლებლო </w:t>
            </w:r>
            <w:r w:rsidRPr="0094278D">
              <w:rPr>
                <w:rFonts w:ascii="Sylfaen" w:hAnsi="Sylfaen"/>
                <w:lang w:val="ka-GE"/>
              </w:rPr>
              <w:t xml:space="preserve">დაწესებულების </w:t>
            </w:r>
            <w:r w:rsidR="00D739FF" w:rsidRPr="0094278D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EF6470">
              <w:rPr>
                <w:rFonts w:ascii="Sylfaen" w:hAnsi="Sylfaen"/>
                <w:lang w:val="ka-GE"/>
              </w:rPr>
              <w:t>სტუდენტ</w:t>
            </w:r>
            <w:r w:rsidR="00D739FF" w:rsidRPr="0094278D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1A2BC9">
              <w:rPr>
                <w:rFonts w:ascii="Sylfaen" w:hAnsi="Sylfaen"/>
                <w:lang w:val="ka-GE"/>
              </w:rPr>
              <w:t>.</w:t>
            </w:r>
            <w:r w:rsidR="00D739FF" w:rsidRPr="0094278D">
              <w:rPr>
                <w:rFonts w:ascii="Sylfaen" w:hAnsi="Sylfaen"/>
                <w:lang w:val="ka-GE"/>
              </w:rPr>
              <w:t xml:space="preserve">  </w:t>
            </w:r>
          </w:p>
          <w:p w:rsidR="00D739FF" w:rsidRPr="0094278D" w:rsidRDefault="00D739FF" w:rsidP="0094278D">
            <w:pPr>
              <w:rPr>
                <w:rFonts w:ascii="Sylfaen" w:hAnsi="Sylfaen"/>
                <w:b/>
              </w:rPr>
            </w:pPr>
          </w:p>
        </w:tc>
      </w:tr>
      <w:tr w:rsidR="00A47C17" w:rsidRPr="0094278D" w:rsidTr="0093348D">
        <w:tc>
          <w:tcPr>
            <w:tcW w:w="839" w:type="pct"/>
          </w:tcPr>
          <w:p w:rsidR="00A47C17" w:rsidRPr="0073613A" w:rsidRDefault="00A47C17" w:rsidP="0094278D">
            <w:pPr>
              <w:jc w:val="center"/>
              <w:rPr>
                <w:rFonts w:ascii="Sylfaen" w:hAnsi="Sylfaen"/>
                <w:lang w:val="ka-GE"/>
              </w:rPr>
            </w:pPr>
            <w:r w:rsidRPr="0073613A">
              <w:rPr>
                <w:rFonts w:ascii="Sylfaen" w:hAnsi="Sylfaen"/>
                <w:lang w:val="ka-GE"/>
              </w:rPr>
              <w:t>3</w:t>
            </w:r>
          </w:p>
        </w:tc>
        <w:tc>
          <w:tcPr>
            <w:tcW w:w="1276" w:type="pct"/>
          </w:tcPr>
          <w:p w:rsidR="00F31833" w:rsidRPr="002F694E" w:rsidRDefault="00F31833" w:rsidP="00E92B2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Calibri" w:hAnsi="Sylfaen"/>
                <w:lang w:val="en-US"/>
              </w:rPr>
            </w:pPr>
            <w:r w:rsidRPr="002F694E">
              <w:rPr>
                <w:rFonts w:ascii="Sylfaen" w:eastAsia="Calibri" w:hAnsi="Sylfaen" w:cs="Sylfaen"/>
                <w:lang w:val="ka-GE" w:eastAsia="ja-JP"/>
              </w:rPr>
              <w:t>ფარმაცევტულ</w:t>
            </w:r>
            <w:r w:rsidRPr="002F694E">
              <w:rPr>
                <w:rFonts w:ascii="Sylfaen" w:eastAsia="Calibri" w:hAnsi="Sylfaen"/>
                <w:lang w:val="ka-GE" w:eastAsia="ja-JP"/>
              </w:rPr>
              <w:t xml:space="preserve"> დაწესებულებაში </w:t>
            </w:r>
            <w:r w:rsidRPr="002F694E">
              <w:rPr>
                <w:rFonts w:ascii="Sylfaen" w:eastAsia="Calibri" w:hAnsi="Sylfaen" w:cs="Sylfaen"/>
                <w:lang w:val="ka-GE"/>
              </w:rPr>
              <w:t>ბავშვის მოვლის, კვებისა  და ჰიგიენის საშუალებების</w:t>
            </w:r>
            <w:r w:rsidRPr="002F694E">
              <w:rPr>
                <w:rFonts w:ascii="Sylfaen" w:eastAsia="Calibri" w:hAnsi="Sylfaen" w:cs="Sylfaen"/>
              </w:rPr>
              <w:t>/</w:t>
            </w:r>
            <w:r w:rsidRPr="002F694E">
              <w:rPr>
                <w:rFonts w:ascii="Sylfaen" w:eastAsia="Calibri" w:hAnsi="Sylfaen" w:cs="Sylfaen"/>
                <w:lang w:val="ka-GE"/>
              </w:rPr>
              <w:t xml:space="preserve">საგნების </w:t>
            </w:r>
            <w:r w:rsidRPr="002F694E">
              <w:rPr>
                <w:rFonts w:ascii="Sylfaen" w:eastAsia="Calibri" w:hAnsi="Sylfaen"/>
                <w:lang w:val="ka-GE" w:eastAsia="ja-JP"/>
              </w:rPr>
              <w:t xml:space="preserve">განთავსების </w:t>
            </w:r>
            <w:r w:rsidRPr="002F694E">
              <w:rPr>
                <w:rFonts w:ascii="Sylfaen" w:eastAsia="Calibri" w:hAnsi="Sylfaen"/>
                <w:lang w:eastAsia="ja-JP"/>
              </w:rPr>
              <w:t xml:space="preserve"> </w:t>
            </w:r>
            <w:r w:rsidRPr="002F694E">
              <w:rPr>
                <w:rFonts w:ascii="Sylfaen" w:eastAsia="Calibri" w:hAnsi="Sylfaen"/>
                <w:lang w:val="ka-GE" w:eastAsia="ja-JP"/>
              </w:rPr>
              <w:t>ა</w:t>
            </w:r>
            <w:r w:rsidRPr="002F694E">
              <w:rPr>
                <w:rFonts w:ascii="Sylfaen" w:eastAsia="Calibri" w:hAnsi="Sylfaen"/>
                <w:lang w:val="ka-GE"/>
              </w:rPr>
              <w:t>დგილის დადგენა</w:t>
            </w:r>
            <w:r w:rsidR="006E52D9">
              <w:rPr>
                <w:rFonts w:ascii="Sylfaen" w:hAnsi="Sylfaen"/>
              </w:rPr>
              <w:t>;</w:t>
            </w:r>
          </w:p>
          <w:p w:rsidR="00F31833" w:rsidRPr="002F694E" w:rsidRDefault="00F31833" w:rsidP="00E92B2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Calibri" w:hAnsi="Sylfaen"/>
                <w:lang w:val="en-US"/>
              </w:rPr>
            </w:pPr>
            <w:r w:rsidRPr="002F694E">
              <w:rPr>
                <w:rFonts w:ascii="Sylfaen" w:eastAsia="Calibri" w:hAnsi="Sylfaen"/>
                <w:lang w:val="ka-GE"/>
              </w:rPr>
              <w:t>შედგენილი ჩანაწერის ან/და ანგარისწორების  დოკუმენტის შესაბამისად ( ვარგისობის ვადის, შტრიხკოდის, სერიის და ა.შ. მიხედვით)  პროდუქციის შეგროვება</w:t>
            </w:r>
            <w:r w:rsidR="006E52D9">
              <w:rPr>
                <w:rFonts w:ascii="Sylfaen" w:hAnsi="Sylfaen"/>
              </w:rPr>
              <w:t>;</w:t>
            </w:r>
          </w:p>
          <w:p w:rsidR="00F31833" w:rsidRPr="002F694E" w:rsidRDefault="00F31833" w:rsidP="00E92B26">
            <w:pPr>
              <w:pStyle w:val="ListParagraph"/>
              <w:numPr>
                <w:ilvl w:val="0"/>
                <w:numId w:val="11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2F694E">
              <w:rPr>
                <w:rFonts w:ascii="Sylfaen" w:eastAsia="Calibri" w:hAnsi="Sylfaen"/>
                <w:lang w:val="ka-GE"/>
              </w:rPr>
              <w:t>შეგროვილი პროდუქციის გაკონტროლება მომხმარებელის თანდასწრებით.</w:t>
            </w:r>
          </w:p>
          <w:p w:rsidR="00F31833" w:rsidRPr="0094278D" w:rsidRDefault="00F31833" w:rsidP="008710D8">
            <w:pPr>
              <w:jc w:val="both"/>
              <w:rPr>
                <w:rFonts w:ascii="Sylfaen" w:hAnsi="Sylfaen" w:cs="Sylfaen"/>
                <w:lang w:val="ka-GE"/>
              </w:rPr>
            </w:pPr>
          </w:p>
          <w:p w:rsidR="00A47C17" w:rsidRPr="0094278D" w:rsidRDefault="00A47C17" w:rsidP="008710D8">
            <w:pPr>
              <w:pStyle w:val="ListParagraph"/>
              <w:ind w:left="414"/>
              <w:jc w:val="both"/>
              <w:rPr>
                <w:rFonts w:ascii="Sylfaen" w:eastAsiaTheme="minorEastAsia" w:hAnsi="Sylfaen" w:cs="Sylfaen"/>
                <w:lang w:val="ka-GE" w:eastAsia="ja-JP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A3B" w:rsidRPr="006975FF" w:rsidRDefault="00A92A3B" w:rsidP="00A92A3B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lastRenderedPageBreak/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A92A3B" w:rsidRPr="00FE6E57" w:rsidRDefault="00A92A3B" w:rsidP="00A92A3B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A92A3B" w:rsidRPr="00FE6E57" w:rsidRDefault="00A92A3B" w:rsidP="00A92A3B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93348D" w:rsidRPr="0094278D" w:rsidRDefault="00A92A3B" w:rsidP="00A92A3B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lastRenderedPageBreak/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1A3" w:rsidRPr="00FE6E57" w:rsidRDefault="00E721A3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lastRenderedPageBreak/>
              <w:t>პრაქტიკული მეცადინეობა -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EF647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E721A3" w:rsidRPr="00593D0A" w:rsidRDefault="00EF6470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E721A3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A47C17" w:rsidRPr="0094278D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შესაბამისი დოკუმენტაციის შევსება და პროფესიული </w:t>
            </w:r>
            <w:r w:rsidRPr="00593D0A">
              <w:rPr>
                <w:rFonts w:ascii="Sylfaen" w:hAnsi="Sylfaen" w:cs="Arial"/>
                <w:lang w:val="ka-GE"/>
              </w:rPr>
              <w:lastRenderedPageBreak/>
              <w:t>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756" w:type="pct"/>
          </w:tcPr>
          <w:p w:rsidR="00A47C17" w:rsidRPr="0094278D" w:rsidRDefault="00A47C17" w:rsidP="002F694E">
            <w:pPr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lastRenderedPageBreak/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94278D">
              <w:rPr>
                <w:rFonts w:ascii="Sylfaen" w:hAnsi="Sylfaen"/>
                <w:lang w:val="ka-GE"/>
              </w:rPr>
              <w:t xml:space="preserve"> </w:t>
            </w:r>
          </w:p>
          <w:p w:rsidR="00A47C17" w:rsidRPr="002F694E" w:rsidRDefault="0073613A" w:rsidP="002F694E">
            <w:pPr>
              <w:jc w:val="both"/>
              <w:rPr>
                <w:rFonts w:ascii="Sylfaen" w:hAnsi="Sylfaen"/>
              </w:rPr>
            </w:pPr>
            <w:r w:rsidRPr="0094278D">
              <w:rPr>
                <w:rFonts w:ascii="Sylfaen" w:hAnsi="Sylfaen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lang w:val="ka-GE"/>
              </w:rPr>
              <w:t xml:space="preserve">განათლების </w:t>
            </w:r>
            <w:r w:rsidRPr="0094278D">
              <w:rPr>
                <w:rFonts w:ascii="Sylfaen" w:hAnsi="Sylfaen"/>
                <w:lang w:val="ka-GE"/>
              </w:rPr>
              <w:t>მასწავლებლის/</w:t>
            </w:r>
            <w:r>
              <w:rPr>
                <w:rFonts w:ascii="Sylfaen" w:hAnsi="Sylfaen"/>
                <w:lang w:val="ka-GE"/>
              </w:rPr>
              <w:t xml:space="preserve">საგანმანათლებლო </w:t>
            </w:r>
            <w:r w:rsidRPr="0094278D">
              <w:rPr>
                <w:rFonts w:ascii="Sylfaen" w:hAnsi="Sylfaen"/>
                <w:lang w:val="ka-GE"/>
              </w:rPr>
              <w:t xml:space="preserve">დაწესებულების </w:t>
            </w:r>
            <w:r w:rsidR="00A47C17" w:rsidRPr="0094278D">
              <w:rPr>
                <w:rFonts w:ascii="Sylfaen" w:hAnsi="Sylfaen"/>
                <w:lang w:val="ka-GE"/>
              </w:rPr>
              <w:t xml:space="preserve">წარმომადგენლის </w:t>
            </w:r>
            <w:r w:rsidR="00A47C17" w:rsidRPr="0094278D">
              <w:rPr>
                <w:rFonts w:ascii="Sylfaen" w:hAnsi="Sylfaen"/>
                <w:lang w:val="ka-GE"/>
              </w:rPr>
              <w:lastRenderedPageBreak/>
              <w:t xml:space="preserve">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EF6470">
              <w:rPr>
                <w:rFonts w:ascii="Sylfaen" w:hAnsi="Sylfaen"/>
                <w:lang w:val="ka-GE"/>
              </w:rPr>
              <w:t>სტუდენტ</w:t>
            </w:r>
            <w:r w:rsidR="00A47C17" w:rsidRPr="0094278D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2F694E">
              <w:rPr>
                <w:rFonts w:ascii="Sylfaen" w:hAnsi="Sylfaen"/>
              </w:rPr>
              <w:t>.</w:t>
            </w:r>
            <w:r w:rsidR="00A47C17" w:rsidRPr="0094278D">
              <w:rPr>
                <w:rFonts w:ascii="Sylfaen" w:hAnsi="Sylfaen"/>
                <w:lang w:val="ka-GE"/>
              </w:rPr>
              <w:t xml:space="preserve">  </w:t>
            </w:r>
          </w:p>
        </w:tc>
      </w:tr>
      <w:tr w:rsidR="00A47C17" w:rsidRPr="0094278D" w:rsidTr="0093348D">
        <w:tc>
          <w:tcPr>
            <w:tcW w:w="839" w:type="pct"/>
          </w:tcPr>
          <w:p w:rsidR="00A47C17" w:rsidRPr="0073613A" w:rsidRDefault="00A47C17" w:rsidP="0094278D">
            <w:pPr>
              <w:jc w:val="center"/>
              <w:rPr>
                <w:rFonts w:ascii="Sylfaen" w:hAnsi="Sylfaen"/>
                <w:lang w:val="ka-GE"/>
              </w:rPr>
            </w:pPr>
            <w:r w:rsidRPr="0073613A">
              <w:rPr>
                <w:rFonts w:ascii="Sylfaen" w:hAnsi="Sylfaen"/>
                <w:lang w:val="ka-GE"/>
              </w:rPr>
              <w:lastRenderedPageBreak/>
              <w:t>4</w:t>
            </w:r>
          </w:p>
        </w:tc>
        <w:tc>
          <w:tcPr>
            <w:tcW w:w="1276" w:type="pct"/>
          </w:tcPr>
          <w:p w:rsidR="00246BF0" w:rsidRPr="002F694E" w:rsidRDefault="00246BF0" w:rsidP="00E92B26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Sylfaen" w:eastAsia="Calibri" w:hAnsi="Sylfaen"/>
                <w:lang w:val="ka-GE"/>
              </w:rPr>
            </w:pPr>
            <w:r w:rsidRPr="002F694E">
              <w:rPr>
                <w:rFonts w:ascii="Sylfaen" w:eastAsia="Calibri" w:hAnsi="Sylfaen" w:cs="Sylfaen"/>
                <w:lang w:val="ka-GE"/>
              </w:rPr>
              <w:t>ბავშვთა კვებისა, მოვლის  და ჰიგიენის საგნების/ საშუალებების</w:t>
            </w:r>
            <w:r w:rsidRPr="002F694E">
              <w:rPr>
                <w:rFonts w:ascii="Sylfaen" w:eastAsia="Calibri" w:hAnsi="Sylfaen"/>
                <w:lang w:val="ka-GE"/>
              </w:rPr>
              <w:t xml:space="preserve"> ინსტრუქციაში ან/და შეფუთვაზე, აფთიაქში არსებული ლიტერატურული და კომპიუტერული  მასალებიდან  მოპოვებული ინფორმაციის (შემადგენლობის, უკუჩვენების,  შენახვის პირობების, განსაკუთრებული მითითებებისა და ვარგისობის ვადების შესახებ)  </w:t>
            </w:r>
            <w:r w:rsidRPr="002F694E">
              <w:rPr>
                <w:rFonts w:ascii="Sylfaen" w:eastAsia="Calibri" w:hAnsi="Sylfaen" w:cs="Sylfaen"/>
                <w:lang w:val="ka-GE"/>
              </w:rPr>
              <w:t xml:space="preserve">მოძიება, </w:t>
            </w:r>
            <w:r w:rsidRPr="002F694E">
              <w:rPr>
                <w:rFonts w:ascii="Sylfaen" w:eastAsia="Calibri" w:hAnsi="Sylfaen"/>
                <w:lang w:val="ka-GE"/>
              </w:rPr>
              <w:t xml:space="preserve">სწორად აღქმა და გადაცემა მომხმარებლისთვის. </w:t>
            </w:r>
          </w:p>
          <w:p w:rsidR="00A47C17" w:rsidRPr="0094278D" w:rsidRDefault="00A47C17" w:rsidP="008710D8">
            <w:pPr>
              <w:ind w:firstLine="720"/>
              <w:jc w:val="both"/>
              <w:rPr>
                <w:lang w:val="ka-GE"/>
              </w:rPr>
            </w:pPr>
          </w:p>
        </w:tc>
        <w:tc>
          <w:tcPr>
            <w:tcW w:w="10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2A3B" w:rsidRPr="006975FF" w:rsidRDefault="00A92A3B" w:rsidP="00A92A3B">
            <w:pPr>
              <w:tabs>
                <w:tab w:val="left" w:pos="162"/>
              </w:tabs>
              <w:jc w:val="both"/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lang w:val="ka-GE"/>
              </w:rPr>
              <w:t>მინი-</w:t>
            </w:r>
            <w:r w:rsidRPr="006975FF">
              <w:rPr>
                <w:rFonts w:ascii="Sylfaen" w:hAnsi="Sylfaen" w:cs="Sylfaen"/>
                <w:b/>
                <w:lang w:val="ka-GE"/>
              </w:rPr>
              <w:t>ლექცია</w:t>
            </w:r>
            <w:r w:rsidRPr="006975FF">
              <w:rPr>
                <w:rFonts w:ascii="Sylfaen" w:hAnsi="Sylfaen"/>
                <w:b/>
                <w:lang w:val="ka-GE"/>
              </w:rPr>
              <w:t xml:space="preserve">- </w:t>
            </w:r>
            <w:r w:rsidRPr="006975FF">
              <w:rPr>
                <w:rFonts w:ascii="Sylfaen" w:hAnsi="Sylfaen" w:cs="Arial"/>
                <w:lang w:val="ka-GE"/>
              </w:rPr>
              <w:t>მასალის ახსნა, სასწავლო მასალის გადაცემა;</w:t>
            </w:r>
          </w:p>
          <w:p w:rsidR="00A92A3B" w:rsidRPr="00FE6E57" w:rsidRDefault="00A92A3B" w:rsidP="00A92A3B">
            <w:pPr>
              <w:jc w:val="both"/>
              <w:rPr>
                <w:rFonts w:ascii="Sylfaen" w:hAnsi="Sylfaen" w:cs="Arial"/>
                <w:lang w:val="ka-GE"/>
              </w:rPr>
            </w:pPr>
            <w:r w:rsidRPr="006975FF">
              <w:rPr>
                <w:rFonts w:ascii="Sylfaen" w:hAnsi="Sylfaen" w:cs="Arial"/>
                <w:b/>
                <w:lang w:val="ka-GE"/>
              </w:rPr>
              <w:t>დისკუსია</w:t>
            </w:r>
            <w:r w:rsidRPr="00FE6E57">
              <w:rPr>
                <w:rFonts w:ascii="Sylfaen" w:hAnsi="Sylfaen" w:cs="Arial"/>
                <w:lang w:val="ka-GE"/>
              </w:rPr>
              <w:t xml:space="preserve"> ახსნილი მასალის გარშემო;</w:t>
            </w:r>
          </w:p>
          <w:p w:rsidR="00A92A3B" w:rsidRPr="00FE6E57" w:rsidRDefault="00A92A3B" w:rsidP="00A92A3B">
            <w:pPr>
              <w:rPr>
                <w:rFonts w:ascii="Sylfaen" w:hAnsi="Sylfaen"/>
                <w:b/>
                <w:lang w:val="ka-GE"/>
              </w:rPr>
            </w:pPr>
            <w:r w:rsidRPr="00FE6E57">
              <w:rPr>
                <w:rFonts w:ascii="Sylfaen" w:hAnsi="Sylfaen"/>
                <w:b/>
                <w:lang w:val="ka-GE"/>
              </w:rPr>
              <w:t>პრაქტიკული მეცადინეობა -</w:t>
            </w:r>
          </w:p>
          <w:p w:rsidR="0093348D" w:rsidRPr="0094278D" w:rsidRDefault="00A92A3B" w:rsidP="00A92A3B">
            <w:pPr>
              <w:rPr>
                <w:rFonts w:ascii="Sylfaen" w:hAnsi="Sylfaen"/>
                <w:b/>
              </w:rPr>
            </w:pPr>
            <w:r w:rsidRPr="00FE6E57">
              <w:rPr>
                <w:rFonts w:ascii="Sylfaen" w:hAnsi="Sylfaen"/>
                <w:lang w:val="ka-GE"/>
              </w:rPr>
              <w:t xml:space="preserve">მისი </w:t>
            </w:r>
            <w:proofErr w:type="spellStart"/>
            <w:r w:rsidRPr="00FE6E57">
              <w:rPr>
                <w:rFonts w:ascii="Sylfaen" w:hAnsi="Sylfaen" w:cs="Sylfaen"/>
              </w:rPr>
              <w:t>დანიშნულებაა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კონკრეტული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ამოცანების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გადაწყვეტის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საშუალებით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თანდათანობითი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შესწავლა</w:t>
            </w:r>
            <w:proofErr w:type="spellEnd"/>
            <w:r w:rsidRPr="00FE6E57">
              <w:t xml:space="preserve">, </w:t>
            </w:r>
            <w:proofErr w:type="spellStart"/>
            <w:r w:rsidRPr="00FE6E57">
              <w:rPr>
                <w:rFonts w:ascii="Sylfaen" w:hAnsi="Sylfaen" w:cs="Sylfaen"/>
              </w:rPr>
              <w:t>რაც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თეორიული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მასალის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დამოუკიდებლად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გამოყენების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ჩვევების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გამომუშავების</w:t>
            </w:r>
            <w:proofErr w:type="spellEnd"/>
            <w:r w:rsidRPr="00FE6E57">
              <w:t xml:space="preserve"> </w:t>
            </w:r>
            <w:proofErr w:type="spellStart"/>
            <w:r w:rsidRPr="00FE6E57">
              <w:rPr>
                <w:rFonts w:ascii="Sylfaen" w:hAnsi="Sylfaen" w:cs="Sylfaen"/>
              </w:rPr>
              <w:t>საფუძველია</w:t>
            </w:r>
            <w:proofErr w:type="spellEnd"/>
            <w:r w:rsidRPr="00FE6E57">
              <w:t>.</w:t>
            </w:r>
          </w:p>
        </w:tc>
        <w:tc>
          <w:tcPr>
            <w:tcW w:w="10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1A3" w:rsidRPr="00FE6E57" w:rsidRDefault="00E721A3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 w:rsidRPr="00FE6E57">
              <w:rPr>
                <w:rFonts w:ascii="Sylfaen" w:hAnsi="Sylfaen" w:cs="Arial"/>
                <w:b/>
                <w:lang w:val="ka-GE"/>
              </w:rPr>
              <w:t>პრაქტიკული მეცადინეობა -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 xml:space="preserve">პრაქტიკული დავალების შესრულების დროს პროფესიული მასწავლებლის მიერ </w:t>
            </w:r>
            <w:r w:rsidR="00EF6470">
              <w:rPr>
                <w:rFonts w:ascii="Sylfaen" w:hAnsi="Sylfaen" w:cs="Arial"/>
                <w:lang w:val="ka-GE"/>
              </w:rPr>
              <w:t>სტუდენტ</w:t>
            </w:r>
            <w:r w:rsidRPr="00593D0A">
              <w:rPr>
                <w:rFonts w:ascii="Sylfaen" w:hAnsi="Sylfaen" w:cs="Arial"/>
                <w:lang w:val="ka-GE"/>
              </w:rPr>
              <w:t>თა ზეპირი გამოკითხვა და სამუშაოს შესრულებაზე დაკვირვება ან/და</w:t>
            </w:r>
            <w:r>
              <w:rPr>
                <w:rFonts w:ascii="Sylfaen" w:hAnsi="Sylfaen" w:cs="Arial"/>
                <w:lang w:val="ka-GE"/>
              </w:rPr>
              <w:t xml:space="preserve"> </w:t>
            </w:r>
            <w:r w:rsidRPr="00593D0A">
              <w:rPr>
                <w:rFonts w:ascii="Sylfaen" w:eastAsia="Sylfaen" w:hAnsi="Sylfaen" w:cs="Sylfaen"/>
                <w:lang w:val="ka-GE"/>
              </w:rPr>
              <w:t>დემონსტრირება</w:t>
            </w:r>
            <w:r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93D0A">
              <w:rPr>
                <w:rFonts w:ascii="Sylfaen" w:hAnsi="Sylfaen" w:cs="Arial"/>
                <w:lang w:val="ka-GE"/>
              </w:rPr>
              <w:t>ან/და</w:t>
            </w:r>
          </w:p>
          <w:p w:rsidR="00E721A3" w:rsidRPr="00593D0A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სიტუაციური დავალებების განხილვა-შეფასება ან/და</w:t>
            </w:r>
          </w:p>
          <w:p w:rsidR="00E721A3" w:rsidRPr="00593D0A" w:rsidRDefault="00EF6470" w:rsidP="00E721A3">
            <w:pPr>
              <w:jc w:val="both"/>
              <w:rPr>
                <w:rFonts w:ascii="Sylfaen" w:hAnsi="Sylfaen" w:cs="Arial"/>
                <w:b/>
                <w:lang w:val="ka-GE"/>
              </w:rPr>
            </w:pPr>
            <w:r>
              <w:rPr>
                <w:rFonts w:ascii="Sylfaen" w:hAnsi="Sylfaen" w:cs="Arial"/>
                <w:lang w:val="ka-GE"/>
              </w:rPr>
              <w:t>სტუდენტ</w:t>
            </w:r>
            <w:r w:rsidR="00E721A3" w:rsidRPr="00593D0A">
              <w:rPr>
                <w:rFonts w:ascii="Sylfaen" w:hAnsi="Sylfaen" w:cs="Arial"/>
                <w:lang w:val="ka-GE"/>
              </w:rPr>
              <w:t>ის მიერ</w:t>
            </w:r>
          </w:p>
          <w:p w:rsidR="00A47C17" w:rsidRPr="0094278D" w:rsidRDefault="00E721A3" w:rsidP="00E721A3">
            <w:pPr>
              <w:jc w:val="both"/>
              <w:rPr>
                <w:rFonts w:ascii="Sylfaen" w:hAnsi="Sylfaen" w:cs="Arial"/>
                <w:lang w:val="ka-GE"/>
              </w:rPr>
            </w:pPr>
            <w:r w:rsidRPr="00593D0A">
              <w:rPr>
                <w:rFonts w:ascii="Sylfaen" w:hAnsi="Sylfaen" w:cs="Arial"/>
                <w:lang w:val="ka-GE"/>
              </w:rPr>
              <w:t>შესაბამისი დოკუმენტაციის შევსება და პროფესიული მასწავლებლის მიერ შევსებული დოკუმენტის შეფასება</w:t>
            </w:r>
            <w:r>
              <w:rPr>
                <w:rFonts w:ascii="Sylfaen" w:hAnsi="Sylfaen" w:cs="Arial"/>
                <w:lang w:val="ka-GE"/>
              </w:rPr>
              <w:t xml:space="preserve">. </w:t>
            </w:r>
            <w:r w:rsidRPr="00593D0A">
              <w:rPr>
                <w:rFonts w:ascii="Sylfaen" w:hAnsi="Sylfaen" w:cs="Arial"/>
                <w:lang w:val="ka-GE"/>
              </w:rPr>
              <w:t xml:space="preserve"> </w:t>
            </w:r>
          </w:p>
        </w:tc>
        <w:tc>
          <w:tcPr>
            <w:tcW w:w="756" w:type="pct"/>
          </w:tcPr>
          <w:p w:rsidR="00A47C17" w:rsidRPr="0094278D" w:rsidRDefault="00A47C17" w:rsidP="002F694E">
            <w:pPr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t>პრაქტიკული დავალება დაკვირვებით - შესრულების მტკიცებულება და თეორიული გამოკითხვა</w:t>
            </w:r>
            <w:r w:rsidRPr="0094278D">
              <w:rPr>
                <w:rFonts w:ascii="Sylfaen" w:hAnsi="Sylfaen"/>
                <w:lang w:val="ka-GE"/>
              </w:rPr>
              <w:t xml:space="preserve"> </w:t>
            </w:r>
          </w:p>
          <w:p w:rsidR="00A47C17" w:rsidRPr="0094278D" w:rsidRDefault="0073613A" w:rsidP="0094278D">
            <w:pPr>
              <w:jc w:val="both"/>
              <w:rPr>
                <w:rFonts w:ascii="Sylfaen" w:hAnsi="Sylfaen"/>
                <w:lang w:val="ka-GE"/>
              </w:rPr>
            </w:pPr>
            <w:r w:rsidRPr="0094278D">
              <w:rPr>
                <w:rFonts w:ascii="Sylfaen" w:hAnsi="Sylfaen"/>
                <w:lang w:val="ka-GE"/>
              </w:rPr>
              <w:t xml:space="preserve">პროფესიული </w:t>
            </w:r>
            <w:r>
              <w:rPr>
                <w:rFonts w:ascii="Sylfaen" w:hAnsi="Sylfaen"/>
                <w:lang w:val="ka-GE"/>
              </w:rPr>
              <w:t xml:space="preserve">განათლების </w:t>
            </w:r>
            <w:r w:rsidRPr="0094278D">
              <w:rPr>
                <w:rFonts w:ascii="Sylfaen" w:hAnsi="Sylfaen"/>
                <w:lang w:val="ka-GE"/>
              </w:rPr>
              <w:t>მასწავლებლის/</w:t>
            </w:r>
            <w:r>
              <w:rPr>
                <w:rFonts w:ascii="Sylfaen" w:hAnsi="Sylfaen"/>
                <w:lang w:val="ka-GE"/>
              </w:rPr>
              <w:t xml:space="preserve">საგანმანათლებლო </w:t>
            </w:r>
            <w:r w:rsidRPr="0094278D">
              <w:rPr>
                <w:rFonts w:ascii="Sylfaen" w:hAnsi="Sylfaen"/>
                <w:lang w:val="ka-GE"/>
              </w:rPr>
              <w:t xml:space="preserve">დაწესებულების </w:t>
            </w:r>
            <w:r w:rsidR="00A47C17" w:rsidRPr="0094278D">
              <w:rPr>
                <w:rFonts w:ascii="Sylfaen" w:hAnsi="Sylfaen"/>
                <w:lang w:val="ka-GE"/>
              </w:rPr>
              <w:t xml:space="preserve">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რომელიც ასახავს </w:t>
            </w:r>
            <w:r w:rsidR="00EF6470">
              <w:rPr>
                <w:rFonts w:ascii="Sylfaen" w:hAnsi="Sylfaen"/>
                <w:lang w:val="ka-GE"/>
              </w:rPr>
              <w:t>სტუდენტ</w:t>
            </w:r>
            <w:r w:rsidR="00A47C17" w:rsidRPr="0094278D">
              <w:rPr>
                <w:rFonts w:ascii="Sylfaen" w:hAnsi="Sylfaen"/>
                <w:lang w:val="ka-GE"/>
              </w:rPr>
              <w:t>ის მიერ დავალების შესრულების პროცესს</w:t>
            </w:r>
            <w:r w:rsidR="001A2BC9">
              <w:rPr>
                <w:rFonts w:ascii="Sylfaen" w:hAnsi="Sylfaen"/>
                <w:lang w:val="ka-GE"/>
              </w:rPr>
              <w:t>.</w:t>
            </w:r>
            <w:r w:rsidR="00A47C17" w:rsidRPr="0094278D">
              <w:rPr>
                <w:rFonts w:ascii="Sylfaen" w:hAnsi="Sylfaen"/>
                <w:lang w:val="ka-GE"/>
              </w:rPr>
              <w:t xml:space="preserve">  </w:t>
            </w:r>
          </w:p>
          <w:p w:rsidR="00A47C17" w:rsidRPr="0094278D" w:rsidRDefault="00A47C17" w:rsidP="0094278D">
            <w:pPr>
              <w:rPr>
                <w:rFonts w:ascii="Sylfaen" w:hAnsi="Sylfaen"/>
                <w:b/>
              </w:rPr>
            </w:pPr>
          </w:p>
        </w:tc>
      </w:tr>
      <w:tr w:rsidR="00180505" w:rsidRPr="0094278D" w:rsidTr="00180505">
        <w:tc>
          <w:tcPr>
            <w:tcW w:w="839" w:type="pct"/>
          </w:tcPr>
          <w:p w:rsidR="00180505" w:rsidRPr="0094278D" w:rsidRDefault="00180505" w:rsidP="00576554">
            <w:pPr>
              <w:rPr>
                <w:rFonts w:ascii="Sylfaen" w:hAnsi="Sylfaen"/>
                <w:b/>
                <w:lang w:val="ka-GE"/>
              </w:rPr>
            </w:pPr>
            <w:r w:rsidRPr="0094278D">
              <w:rPr>
                <w:rFonts w:ascii="Sylfaen" w:hAnsi="Sylfaen"/>
                <w:b/>
                <w:lang w:val="ka-GE"/>
              </w:rPr>
              <w:lastRenderedPageBreak/>
              <w:t xml:space="preserve">დამატებითი </w:t>
            </w:r>
            <w:r w:rsidR="00576554">
              <w:rPr>
                <w:rFonts w:ascii="Sylfaen" w:hAnsi="Sylfaen"/>
                <w:b/>
                <w:lang w:val="ka-GE"/>
              </w:rPr>
              <w:t xml:space="preserve">მიდგომები </w:t>
            </w:r>
            <w:r w:rsidRPr="0094278D">
              <w:rPr>
                <w:rFonts w:ascii="Sylfaen" w:hAnsi="Sylfaen"/>
                <w:b/>
                <w:lang w:val="ka-GE"/>
              </w:rPr>
              <w:t xml:space="preserve">მოდულის განხორციელებასთან დაკავშირებით </w:t>
            </w:r>
          </w:p>
        </w:tc>
        <w:tc>
          <w:tcPr>
            <w:tcW w:w="4161" w:type="pct"/>
            <w:gridSpan w:val="4"/>
          </w:tcPr>
          <w:p w:rsidR="00180505" w:rsidRPr="0094278D" w:rsidRDefault="00806AD4" w:rsidP="00E92B26">
            <w:pPr>
              <w:rPr>
                <w:rFonts w:ascii="Sylfaen" w:eastAsia="Sylfaen" w:hAnsi="Sylfaen" w:cs="Sylfaen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 xml:space="preserve">მოდულის </w:t>
            </w:r>
            <w:r w:rsidRPr="00B67C4E">
              <w:rPr>
                <w:rFonts w:ascii="Sylfaen" w:hAnsi="Sylfaen"/>
                <w:lang w:val="ka-GE"/>
              </w:rPr>
              <w:t xml:space="preserve">პრაქტიკული </w:t>
            </w:r>
            <w:r>
              <w:rPr>
                <w:rFonts w:ascii="Sylfaen" w:hAnsi="Sylfaen"/>
                <w:lang w:val="ka-GE"/>
              </w:rPr>
              <w:t xml:space="preserve">ნაწილი აუცილებელად უნდა განხორციელდეს </w:t>
            </w:r>
            <w:r w:rsidRPr="00A276E0">
              <w:rPr>
                <w:rFonts w:ascii="Sylfaen" w:hAnsi="Sylfaen"/>
                <w:lang w:val="ka-GE"/>
              </w:rPr>
              <w:t>საწარმოო პრაქტიკის ობიექტ</w:t>
            </w:r>
            <w:r>
              <w:rPr>
                <w:rFonts w:ascii="Sylfaen" w:hAnsi="Sylfaen"/>
                <w:lang w:val="ka-GE"/>
              </w:rPr>
              <w:t xml:space="preserve">ზე - აფთიაქში </w:t>
            </w:r>
            <w:r w:rsidRPr="00A276E0">
              <w:rPr>
                <w:rFonts w:ascii="Sylfaen" w:hAnsi="Sylfaen"/>
                <w:lang w:val="ka-GE"/>
              </w:rPr>
              <w:t>(</w:t>
            </w:r>
            <w:r w:rsidR="00D51364" w:rsidRPr="00CB65EF">
              <w:rPr>
                <w:rFonts w:ascii="Sylfaen" w:hAnsi="Sylfaen"/>
                <w:lang w:val="ka-GE"/>
              </w:rPr>
              <w:t>საგანმანათლებლო</w:t>
            </w:r>
            <w:r w:rsidRPr="00A276E0">
              <w:rPr>
                <w:rFonts w:ascii="Sylfaen" w:hAnsi="Sylfaen"/>
                <w:lang w:val="ka-GE"/>
              </w:rPr>
              <w:t xml:space="preserve"> დაწესებულების ფარგლებს გარეთ) ოფიციალური შეთანხმების საფუძველზე.</w:t>
            </w:r>
          </w:p>
        </w:tc>
      </w:tr>
    </w:tbl>
    <w:p w:rsidR="00A47C17" w:rsidRPr="0094278D" w:rsidRDefault="00A47C17" w:rsidP="0094278D">
      <w:pPr>
        <w:spacing w:after="0" w:line="240" w:lineRule="auto"/>
        <w:ind w:right="630"/>
        <w:rPr>
          <w:rFonts w:ascii="Arial" w:hAnsi="Arial" w:cs="Arial"/>
          <w:sz w:val="20"/>
          <w:szCs w:val="20"/>
        </w:rPr>
      </w:pPr>
    </w:p>
    <w:p w:rsidR="00366A04" w:rsidRPr="0094278D" w:rsidRDefault="009C72E0" w:rsidP="00E92B26">
      <w:pPr>
        <w:pStyle w:val="ListParagraph"/>
        <w:numPr>
          <w:ilvl w:val="1"/>
          <w:numId w:val="2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en-US"/>
        </w:rPr>
      </w:pPr>
      <w:r w:rsidRPr="0094278D">
        <w:rPr>
          <w:rFonts w:ascii="Sylfaen" w:hAnsi="Sylfaen" w:cs="Arial"/>
          <w:b/>
          <w:sz w:val="20"/>
          <w:szCs w:val="20"/>
          <w:lang w:val="ka-GE"/>
        </w:rPr>
        <w:t>ს</w:t>
      </w:r>
      <w:r w:rsidR="004B316C" w:rsidRPr="0094278D">
        <w:rPr>
          <w:rFonts w:ascii="Sylfaen" w:hAnsi="Sylfaen" w:cs="Arial"/>
          <w:b/>
          <w:sz w:val="20"/>
          <w:szCs w:val="20"/>
          <w:lang w:val="ka-GE"/>
        </w:rPr>
        <w:t>აათების განაწილების სქემა</w:t>
      </w:r>
    </w:p>
    <w:tbl>
      <w:tblPr>
        <w:tblW w:w="4866" w:type="pct"/>
        <w:tblInd w:w="392" w:type="dxa"/>
        <w:tblCellMar>
          <w:left w:w="0" w:type="dxa"/>
          <w:right w:w="0" w:type="dxa"/>
        </w:tblCellMar>
        <w:tblLook w:val="04A0"/>
      </w:tblPr>
      <w:tblGrid>
        <w:gridCol w:w="1846"/>
        <w:gridCol w:w="4253"/>
        <w:gridCol w:w="3115"/>
        <w:gridCol w:w="2552"/>
        <w:gridCol w:w="2458"/>
      </w:tblGrid>
      <w:tr w:rsidR="00D901C6" w:rsidRPr="0094278D" w:rsidTr="00F63565"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16C" w:rsidRPr="0094278D" w:rsidRDefault="004B316C" w:rsidP="0094278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D901C6" w:rsidRPr="0094278D" w:rsidTr="00F63565">
        <w:tc>
          <w:tcPr>
            <w:tcW w:w="649" w:type="pct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16C" w:rsidRPr="0094278D" w:rsidRDefault="004B316C" w:rsidP="009427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სწავლის</w:t>
            </w:r>
            <w:proofErr w:type="spellEnd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შედეგები</w:t>
            </w:r>
            <w:proofErr w:type="spellEnd"/>
          </w:p>
        </w:tc>
        <w:tc>
          <w:tcPr>
            <w:tcW w:w="4351" w:type="pct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B316C" w:rsidRPr="0094278D" w:rsidRDefault="004B316C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საათების</w:t>
            </w:r>
            <w:proofErr w:type="spellEnd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განაწილება</w:t>
            </w:r>
            <w:proofErr w:type="spellEnd"/>
            <w:r w:rsidRPr="0094278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 xml:space="preserve"> სწავლის </w:t>
            </w: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შედეგების</w:t>
            </w:r>
            <w:proofErr w:type="spellEnd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მიხედ</w:t>
            </w:r>
            <w:r w:rsidRPr="0094278D">
              <w:rPr>
                <w:rFonts w:ascii="Sylfaen" w:hAnsi="Sylfaen"/>
                <w:b/>
                <w:bCs/>
                <w:iCs/>
                <w:sz w:val="20"/>
                <w:szCs w:val="20"/>
              </w:rPr>
              <w:t>ვით</w:t>
            </w:r>
            <w:proofErr w:type="spellEnd"/>
          </w:p>
        </w:tc>
      </w:tr>
      <w:tr w:rsidR="00366A04" w:rsidRPr="0094278D" w:rsidTr="00F63565">
        <w:trPr>
          <w:trHeight w:val="1077"/>
        </w:trPr>
        <w:tc>
          <w:tcPr>
            <w:tcW w:w="649" w:type="pct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6A04" w:rsidRPr="0094278D" w:rsidRDefault="00366A04" w:rsidP="0094278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ja-JP"/>
              </w:rPr>
            </w:pPr>
          </w:p>
        </w:tc>
        <w:tc>
          <w:tcPr>
            <w:tcW w:w="1495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6A04" w:rsidRPr="0094278D" w:rsidRDefault="00366A04" w:rsidP="0094278D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  <w:p w:rsidR="00366A04" w:rsidRPr="0094278D" w:rsidRDefault="00366A04" w:rsidP="0094278D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 w:eastAsia="ja-JP"/>
              </w:rPr>
            </w:pP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6A04" w:rsidRPr="0094278D" w:rsidRDefault="00366A04" w:rsidP="0094278D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დამოუკიდებელი</w:t>
            </w:r>
            <w:proofErr w:type="spellEnd"/>
          </w:p>
          <w:p w:rsidR="00366A04" w:rsidRPr="0094278D" w:rsidRDefault="00366A04" w:rsidP="0094278D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eastAsia="ja-JP"/>
              </w:rPr>
            </w:pP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6A04" w:rsidRPr="0094278D" w:rsidRDefault="00366A0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შეფასება</w:t>
            </w:r>
            <w:proofErr w:type="spellEnd"/>
          </w:p>
        </w:tc>
        <w:tc>
          <w:tcPr>
            <w:tcW w:w="864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66A04" w:rsidRPr="0094278D" w:rsidRDefault="00366A0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სულ</w:t>
            </w:r>
            <w:proofErr w:type="spellEnd"/>
          </w:p>
        </w:tc>
      </w:tr>
      <w:tr w:rsidR="00491394" w:rsidRPr="0094278D" w:rsidTr="00491394"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30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5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2,5</w:t>
            </w:r>
          </w:p>
        </w:tc>
        <w:tc>
          <w:tcPr>
            <w:tcW w:w="864" w:type="pct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491394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75</w:t>
            </w:r>
          </w:p>
        </w:tc>
      </w:tr>
      <w:tr w:rsidR="00491394" w:rsidRPr="0094278D" w:rsidTr="00C8137F"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  <w:t>2</w:t>
            </w:r>
          </w:p>
        </w:tc>
        <w:tc>
          <w:tcPr>
            <w:tcW w:w="149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394" w:rsidRPr="0094278D" w:rsidRDefault="00491394" w:rsidP="0094278D">
            <w:pPr>
              <w:spacing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/>
              </w:rPr>
              <w:t>0,5</w:t>
            </w:r>
          </w:p>
        </w:tc>
        <w:tc>
          <w:tcPr>
            <w:tcW w:w="86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491394" w:rsidRPr="0094278D" w:rsidTr="00C8137F">
        <w:trPr>
          <w:trHeight w:val="683"/>
        </w:trPr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</w:rPr>
              <w:t>0,5</w:t>
            </w:r>
          </w:p>
        </w:tc>
        <w:tc>
          <w:tcPr>
            <w:tcW w:w="86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</w:p>
        </w:tc>
      </w:tr>
      <w:tr w:rsidR="00491394" w:rsidRPr="0094278D" w:rsidTr="00C8137F"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 w:cs="Arial"/>
                <w:b/>
                <w:sz w:val="20"/>
                <w:szCs w:val="20"/>
                <w:lang w:val="ka-GE"/>
              </w:rPr>
              <w:t>10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t>2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ja-JP"/>
              </w:rPr>
            </w:pPr>
            <w:r w:rsidRPr="0094278D">
              <w:rPr>
                <w:rFonts w:ascii="Sylfaen" w:hAnsi="Sylfaen"/>
                <w:b/>
                <w:bCs/>
                <w:iCs/>
                <w:sz w:val="20"/>
                <w:szCs w:val="20"/>
              </w:rPr>
              <w:t>0,5</w:t>
            </w:r>
          </w:p>
        </w:tc>
        <w:tc>
          <w:tcPr>
            <w:tcW w:w="86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</w:p>
        </w:tc>
      </w:tr>
      <w:tr w:rsidR="00491394" w:rsidRPr="0094278D" w:rsidTr="00C8137F">
        <w:tc>
          <w:tcPr>
            <w:tcW w:w="6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1394" w:rsidRPr="0094278D" w:rsidRDefault="00491394" w:rsidP="0094278D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  <w:proofErr w:type="spellStart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სულ</w:t>
            </w:r>
            <w:proofErr w:type="spellEnd"/>
            <w:r w:rsidRPr="0094278D">
              <w:rPr>
                <w:rFonts w:ascii="Sylfaen" w:hAnsi="Sylfae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 w:eastAsia="ja-JP"/>
              </w:rPr>
              <w:t>60</w:t>
            </w:r>
          </w:p>
        </w:tc>
        <w:tc>
          <w:tcPr>
            <w:tcW w:w="109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 w:eastAsia="ja-JP"/>
              </w:rPr>
              <w:t>11</w:t>
            </w:r>
          </w:p>
        </w:tc>
        <w:tc>
          <w:tcPr>
            <w:tcW w:w="89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 w:eastAsia="ja-JP"/>
              </w:rPr>
            </w:pPr>
            <w:r w:rsidRPr="0094278D">
              <w:rPr>
                <w:rFonts w:ascii="Sylfaen" w:hAnsi="Sylfaen"/>
                <w:b/>
                <w:sz w:val="20"/>
                <w:szCs w:val="20"/>
                <w:lang w:val="ka-GE" w:eastAsia="ja-JP"/>
              </w:rPr>
              <w:t>4</w:t>
            </w:r>
          </w:p>
        </w:tc>
        <w:tc>
          <w:tcPr>
            <w:tcW w:w="86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91394" w:rsidRPr="0094278D" w:rsidRDefault="00491394" w:rsidP="0094278D">
            <w:pPr>
              <w:spacing w:before="120"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ka-GE" w:eastAsia="ja-JP"/>
              </w:rPr>
            </w:pPr>
          </w:p>
        </w:tc>
      </w:tr>
    </w:tbl>
    <w:p w:rsidR="00491394" w:rsidRDefault="00576554" w:rsidP="00576554">
      <w:pPr>
        <w:pStyle w:val="ListParagraph"/>
        <w:numPr>
          <w:ilvl w:val="1"/>
          <w:numId w:val="2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>
        <w:rPr>
          <w:rFonts w:ascii="Sylfaen" w:hAnsi="Sylfaen" w:cs="Arial"/>
          <w:b/>
          <w:sz w:val="20"/>
          <w:szCs w:val="20"/>
          <w:lang w:val="ka-GE"/>
        </w:rPr>
        <w:t xml:space="preserve">მოდული ხორციელდება შპს </w:t>
      </w:r>
      <w:r w:rsidR="000A5B2E">
        <w:rPr>
          <w:rFonts w:ascii="Sylfaen" w:hAnsi="Sylfaen" w:cs="Arial"/>
          <w:b/>
          <w:sz w:val="20"/>
          <w:szCs w:val="20"/>
          <w:lang w:val="en-US"/>
        </w:rPr>
        <w:t>,,</w:t>
      </w:r>
      <w:r>
        <w:rPr>
          <w:rFonts w:ascii="Sylfaen" w:hAnsi="Sylfaen" w:cs="Arial"/>
          <w:b/>
          <w:sz w:val="20"/>
          <w:szCs w:val="20"/>
          <w:lang w:val="ka-GE"/>
        </w:rPr>
        <w:t xml:space="preserve">ავერსი </w:t>
      </w:r>
      <w:r w:rsidR="000A5B2E">
        <w:rPr>
          <w:rFonts w:ascii="Sylfaen" w:hAnsi="Sylfaen" w:cs="Arial"/>
          <w:b/>
          <w:sz w:val="20"/>
          <w:szCs w:val="20"/>
          <w:lang w:val="en-US"/>
        </w:rPr>
        <w:t>-</w:t>
      </w:r>
      <w:r>
        <w:rPr>
          <w:rFonts w:ascii="Sylfaen" w:hAnsi="Sylfaen" w:cs="Arial"/>
          <w:b/>
          <w:sz w:val="20"/>
          <w:szCs w:val="20"/>
          <w:lang w:val="ka-GE"/>
        </w:rPr>
        <w:t>ფარმაში</w:t>
      </w:r>
      <w:r w:rsidR="000A5B2E">
        <w:rPr>
          <w:rFonts w:ascii="Sylfaen" w:hAnsi="Sylfaen" w:cs="Arial"/>
          <w:b/>
          <w:sz w:val="20"/>
          <w:szCs w:val="20"/>
          <w:lang w:val="en-US"/>
        </w:rPr>
        <w:t>’’.</w:t>
      </w:r>
    </w:p>
    <w:p w:rsidR="00462F1F" w:rsidRPr="0094278D" w:rsidRDefault="00462F1F" w:rsidP="00E92B26">
      <w:pPr>
        <w:pStyle w:val="ListParagraph"/>
        <w:numPr>
          <w:ilvl w:val="1"/>
          <w:numId w:val="2"/>
        </w:numPr>
        <w:spacing w:before="120" w:after="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  <w:r w:rsidRPr="0094278D">
        <w:rPr>
          <w:rFonts w:ascii="Sylfaen" w:hAnsi="Sylfaen" w:cs="Arial"/>
          <w:b/>
          <w:sz w:val="20"/>
          <w:szCs w:val="20"/>
          <w:lang w:val="ka-GE"/>
        </w:rPr>
        <w:t>სასწავლო რესურსი</w:t>
      </w:r>
    </w:p>
    <w:p w:rsidR="00E736FE" w:rsidRPr="0094278D" w:rsidRDefault="00E736FE" w:rsidP="00E736FE">
      <w:pPr>
        <w:pStyle w:val="ListParagraph"/>
        <w:numPr>
          <w:ilvl w:val="0"/>
          <w:numId w:val="17"/>
        </w:numPr>
        <w:spacing w:after="0" w:line="240" w:lineRule="auto"/>
        <w:rPr>
          <w:rFonts w:ascii="Sylfaen" w:hAnsi="Sylfaen"/>
          <w:sz w:val="20"/>
          <w:szCs w:val="20"/>
          <w:lang w:val="ka-GE"/>
        </w:rPr>
      </w:pPr>
      <w:r w:rsidRPr="0094278D">
        <w:rPr>
          <w:rFonts w:ascii="Sylfaen" w:hAnsi="Sylfaen" w:cs="Arial"/>
          <w:sz w:val="20"/>
          <w:szCs w:val="20"/>
          <w:lang w:val="ka-GE"/>
        </w:rPr>
        <w:t>გრძელიშვილი</w:t>
      </w:r>
      <w:r>
        <w:rPr>
          <w:rFonts w:ascii="Sylfaen" w:hAnsi="Sylfaen" w:cs="Arial"/>
          <w:sz w:val="20"/>
          <w:szCs w:val="20"/>
          <w:lang w:val="ka-GE"/>
        </w:rPr>
        <w:t xml:space="preserve">, შ., </w:t>
      </w:r>
      <w:r w:rsidRPr="0094278D">
        <w:rPr>
          <w:rFonts w:ascii="Sylfaen" w:hAnsi="Sylfaen" w:cs="Arial"/>
          <w:b/>
          <w:i/>
          <w:sz w:val="20"/>
          <w:szCs w:val="20"/>
          <w:lang w:val="ka-GE"/>
        </w:rPr>
        <w:t xml:space="preserve"> </w:t>
      </w:r>
      <w:r w:rsidRPr="0094278D">
        <w:rPr>
          <w:rFonts w:ascii="Sylfaen" w:hAnsi="Sylfaen"/>
          <w:sz w:val="20"/>
          <w:szCs w:val="20"/>
          <w:lang w:val="ka-GE"/>
        </w:rPr>
        <w:t xml:space="preserve"> </w:t>
      </w:r>
      <w:r w:rsidRPr="00B85915">
        <w:rPr>
          <w:rFonts w:ascii="Sylfaen" w:hAnsi="Sylfaen"/>
          <w:i/>
          <w:sz w:val="20"/>
          <w:szCs w:val="20"/>
          <w:lang w:val="ka-GE"/>
        </w:rPr>
        <w:t>სამედიცინო და ფარმაცევტული საქონელმცოდნეობა</w:t>
      </w:r>
      <w:r>
        <w:rPr>
          <w:rFonts w:ascii="Sylfaen" w:hAnsi="Sylfaen"/>
          <w:sz w:val="20"/>
          <w:szCs w:val="20"/>
          <w:lang w:val="ka-GE"/>
        </w:rPr>
        <w:t xml:space="preserve">, </w:t>
      </w:r>
      <w:r w:rsidRPr="0094278D">
        <w:rPr>
          <w:rFonts w:ascii="Sylfaen" w:hAnsi="Sylfaen"/>
          <w:sz w:val="20"/>
          <w:szCs w:val="20"/>
          <w:lang w:val="ka-GE"/>
        </w:rPr>
        <w:t>თბილი</w:t>
      </w:r>
      <w:r>
        <w:rPr>
          <w:rFonts w:ascii="Sylfaen" w:hAnsi="Sylfaen"/>
          <w:sz w:val="20"/>
          <w:szCs w:val="20"/>
          <w:lang w:val="ka-GE"/>
        </w:rPr>
        <w:t>სი</w:t>
      </w:r>
      <w:r w:rsidRPr="0094278D">
        <w:rPr>
          <w:rFonts w:ascii="Sylfaen" w:hAnsi="Sylfaen"/>
          <w:sz w:val="20"/>
          <w:szCs w:val="20"/>
          <w:lang w:val="ka-GE"/>
        </w:rPr>
        <w:t xml:space="preserve"> 2006</w:t>
      </w:r>
      <w:r w:rsidR="00E60E76">
        <w:rPr>
          <w:rFonts w:ascii="Sylfaen" w:hAnsi="Sylfaen"/>
          <w:sz w:val="20"/>
          <w:szCs w:val="20"/>
          <w:lang w:val="ka-GE"/>
        </w:rPr>
        <w:t>წ</w:t>
      </w:r>
    </w:p>
    <w:p w:rsidR="003D4A0A" w:rsidRDefault="003D4A0A" w:rsidP="0094278D">
      <w:pPr>
        <w:pStyle w:val="ListParagraph"/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491394" w:rsidRPr="0094278D" w:rsidRDefault="00491394" w:rsidP="0094278D">
      <w:pPr>
        <w:pStyle w:val="ListParagraph"/>
        <w:spacing w:after="0" w:line="240" w:lineRule="auto"/>
        <w:rPr>
          <w:rFonts w:ascii="Sylfaen" w:hAnsi="Sylfaen"/>
          <w:sz w:val="20"/>
          <w:szCs w:val="20"/>
          <w:lang w:val="ka-GE"/>
        </w:rPr>
      </w:pPr>
    </w:p>
    <w:p w:rsidR="000C5C70" w:rsidRDefault="000C5C70" w:rsidP="00E92B26">
      <w:pPr>
        <w:pStyle w:val="ListParagraph"/>
        <w:numPr>
          <w:ilvl w:val="1"/>
          <w:numId w:val="2"/>
        </w:numPr>
        <w:spacing w:after="0" w:line="240" w:lineRule="auto"/>
        <w:rPr>
          <w:rFonts w:ascii="Sylfaen" w:hAnsi="Sylfaen"/>
          <w:b/>
          <w:sz w:val="20"/>
          <w:szCs w:val="20"/>
          <w:lang w:val="ka-GE"/>
        </w:rPr>
      </w:pPr>
      <w:proofErr w:type="spellStart"/>
      <w:r w:rsidRPr="0094278D">
        <w:rPr>
          <w:rFonts w:ascii="Sylfaen" w:hAnsi="Sylfaen" w:cs="Sylfaen"/>
          <w:b/>
          <w:sz w:val="20"/>
          <w:szCs w:val="20"/>
        </w:rPr>
        <w:t>სპეციალური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საგანმანათლებლო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საჭიროების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(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სსსმ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)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და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შეზღუდული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შესაძლებლობების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მქონე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(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შშმ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) </w:t>
      </w:r>
      <w:r w:rsidR="00EF6470">
        <w:rPr>
          <w:rFonts w:ascii="Sylfaen" w:hAnsi="Sylfaen"/>
          <w:b/>
          <w:sz w:val="20"/>
          <w:szCs w:val="20"/>
          <w:lang w:val="ka-GE"/>
        </w:rPr>
        <w:t>სტუდენტ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ების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  <w:r w:rsidR="003A6C0D" w:rsidRPr="0094278D">
        <w:rPr>
          <w:rFonts w:ascii="Helvetica" w:hAnsi="Helvetica"/>
          <w:b/>
          <w:sz w:val="20"/>
          <w:szCs w:val="20"/>
        </w:rPr>
        <w:t xml:space="preserve">   </w:t>
      </w:r>
      <w:proofErr w:type="spellStart"/>
      <w:r w:rsidRPr="0094278D">
        <w:rPr>
          <w:rFonts w:ascii="Sylfaen" w:hAnsi="Sylfaen" w:cs="Sylfaen"/>
          <w:b/>
          <w:sz w:val="20"/>
          <w:szCs w:val="20"/>
        </w:rPr>
        <w:t>სწავლებისათვის</w:t>
      </w:r>
      <w:proofErr w:type="spellEnd"/>
      <w:r w:rsidRPr="0094278D">
        <w:rPr>
          <w:rFonts w:ascii="Helvetica" w:hAnsi="Helvetica"/>
          <w:b/>
          <w:sz w:val="20"/>
          <w:szCs w:val="20"/>
        </w:rPr>
        <w:t xml:space="preserve"> </w:t>
      </w:r>
    </w:p>
    <w:p w:rsidR="00576554" w:rsidRDefault="00576554" w:rsidP="00576554">
      <w:pPr>
        <w:pStyle w:val="ListParagraph"/>
        <w:spacing w:after="0" w:line="240" w:lineRule="auto"/>
        <w:ind w:left="644"/>
        <w:rPr>
          <w:rFonts w:ascii="Sylfaen" w:hAnsi="Sylfaen"/>
          <w:b/>
          <w:sz w:val="20"/>
          <w:szCs w:val="20"/>
          <w:lang w:val="ka-GE"/>
        </w:rPr>
      </w:pPr>
    </w:p>
    <w:p w:rsidR="00576554" w:rsidRDefault="00576554" w:rsidP="00576554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r w:rsidRPr="00CD73A1">
        <w:rPr>
          <w:rFonts w:ascii="Sylfaen" w:eastAsia="MS Mincho" w:hAnsi="Sylfaen"/>
          <w:lang w:val="ka-GE"/>
        </w:rPr>
        <w:t>ეფუძნებ</w:t>
      </w:r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576554" w:rsidRDefault="00576554" w:rsidP="00576554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576554" w:rsidRDefault="00576554" w:rsidP="00576554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spacing w:after="0" w:line="240" w:lineRule="auto"/>
        <w:jc w:val="both"/>
        <w:rPr>
          <w:rFonts w:ascii="Sylfaen" w:hAnsi="Sylfaen" w:cs="Arial"/>
          <w:b/>
          <w:i/>
          <w:sz w:val="20"/>
          <w:szCs w:val="20"/>
          <w:lang w:val="ka-GE"/>
        </w:rPr>
      </w:pPr>
    </w:p>
    <w:p w:rsidR="00576554" w:rsidRDefault="00576554" w:rsidP="00576554">
      <w:pPr>
        <w:jc w:val="both"/>
        <w:rPr>
          <w:rFonts w:ascii="Sylfaen" w:hAnsi="Sylfaen" w:cs="Arial"/>
          <w:b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1"/>
        <w:tblW w:w="4934" w:type="pct"/>
        <w:tblLook w:val="04A0"/>
      </w:tblPr>
      <w:tblGrid>
        <w:gridCol w:w="968"/>
        <w:gridCol w:w="4017"/>
        <w:gridCol w:w="2915"/>
        <w:gridCol w:w="3374"/>
        <w:gridCol w:w="3149"/>
      </w:tblGrid>
      <w:tr w:rsidR="00576554" w:rsidTr="00073AC6">
        <w:trPr>
          <w:trHeight w:val="345"/>
        </w:trPr>
        <w:tc>
          <w:tcPr>
            <w:tcW w:w="3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3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bCs/>
                <w:color w:val="000000"/>
                <w:lang w:val="ka-GE"/>
              </w:rPr>
              <w:t>სახელი და გვარი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rPr>
                <w:rFonts w:ascii="Sylfaen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11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r>
              <w:rPr>
                <w:rFonts w:ascii="Sylfaen" w:hAnsi="Sylfaen" w:cs="Sylfaen"/>
                <w:b/>
                <w:color w:val="000000" w:themeColor="text1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10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სამუშაო</w:t>
            </w:r>
            <w:proofErr w:type="spellEnd"/>
            <w:r>
              <w:rPr>
                <w:rFonts w:ascii="Sylfaen" w:eastAsia="Sylfaen" w:hAnsi="Sylfaen" w:cs="Sylfaen"/>
                <w:b/>
                <w:bCs/>
              </w:rPr>
              <w:t xml:space="preserve"> </w:t>
            </w:r>
            <w:r>
              <w:rPr>
                <w:rFonts w:ascii="Sylfaen" w:eastAsia="Sylfaen" w:hAnsi="Sylfaen" w:cs="Sylfaen"/>
                <w:b/>
                <w:bCs/>
                <w:spacing w:val="39"/>
              </w:rPr>
              <w:t xml:space="preserve"> </w:t>
            </w:r>
            <w:proofErr w:type="spellStart"/>
            <w:r>
              <w:rPr>
                <w:rFonts w:ascii="Sylfaen" w:eastAsia="Sylfaen" w:hAnsi="Sylfaen" w:cs="Sylfaen"/>
                <w:b/>
                <w:bCs/>
              </w:rPr>
              <w:t>სტაჟი</w:t>
            </w:r>
            <w:proofErr w:type="spellEnd"/>
          </w:p>
        </w:tc>
      </w:tr>
      <w:tr w:rsidR="00576554" w:rsidTr="00073AC6">
        <w:trPr>
          <w:trHeight w:val="3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54" w:rsidRDefault="00576554" w:rsidP="00073AC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54" w:rsidRDefault="00576554" w:rsidP="00073AC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54" w:rsidRDefault="00576554" w:rsidP="00073AC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6554" w:rsidRDefault="00576554" w:rsidP="00073AC6">
            <w:pPr>
              <w:rPr>
                <w:rFonts w:ascii="Sylfaen" w:hAnsi="Sylfaen" w:cs="Sylfaen"/>
                <w:b/>
                <w:color w:val="000000" w:themeColor="text1"/>
                <w:lang w:val="ka-GE"/>
              </w:rPr>
            </w:pPr>
          </w:p>
        </w:tc>
      </w:tr>
      <w:tr w:rsidR="00576554" w:rsidTr="00073AC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ლალი დათეშიძე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577-27-27-46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1987 წლიდან</w:t>
            </w:r>
          </w:p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(32 წელი  გამოცდილება)</w:t>
            </w:r>
          </w:p>
        </w:tc>
      </w:tr>
      <w:tr w:rsidR="00576554" w:rsidTr="00073AC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2.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ნინო შუბითიძე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555-02-85-85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2010 წლიდან</w:t>
            </w:r>
          </w:p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(9 წელი  გამოცდილება)</w:t>
            </w:r>
          </w:p>
        </w:tc>
      </w:tr>
      <w:tr w:rsidR="00576554" w:rsidTr="00073AC6">
        <w:tc>
          <w:tcPr>
            <w:tcW w:w="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spacing w:before="60" w:after="60"/>
              <w:ind w:right="567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3.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რუსუდან  ბერიტაშვილი</w:t>
            </w:r>
          </w:p>
        </w:tc>
        <w:tc>
          <w:tcPr>
            <w:tcW w:w="1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593-98-76-70</w:t>
            </w:r>
          </w:p>
        </w:tc>
        <w:tc>
          <w:tcPr>
            <w:tcW w:w="11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პროვიზორი</w:t>
            </w:r>
          </w:p>
        </w:tc>
        <w:tc>
          <w:tcPr>
            <w:tcW w:w="10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2006  წლიდან</w:t>
            </w:r>
          </w:p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(13 წელი  გამოცდილება)</w:t>
            </w:r>
          </w:p>
          <w:p w:rsidR="00576554" w:rsidRDefault="00576554" w:rsidP="00073AC6">
            <w:pPr>
              <w:tabs>
                <w:tab w:val="left" w:pos="945"/>
              </w:tabs>
              <w:rPr>
                <w:rFonts w:ascii="Sylfaen" w:hAnsi="Sylfaen"/>
                <w:b/>
                <w:highlight w:val="yellow"/>
                <w:lang w:val="ka-GE"/>
              </w:rPr>
            </w:pPr>
          </w:p>
        </w:tc>
      </w:tr>
    </w:tbl>
    <w:p w:rsidR="00576554" w:rsidRPr="009E060A" w:rsidRDefault="00576554" w:rsidP="00576554">
      <w:pPr>
        <w:spacing w:before="120" w:after="0"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76554" w:rsidRPr="00576554" w:rsidRDefault="00576554" w:rsidP="00576554">
      <w:pPr>
        <w:ind w:firstLine="720"/>
        <w:rPr>
          <w:lang w:val="ka-GE"/>
        </w:rPr>
      </w:pPr>
    </w:p>
    <w:sectPr w:rsidR="00576554" w:rsidRPr="00576554" w:rsidSect="00BE0EB5">
      <w:footerReference w:type="default" r:id="rId10"/>
      <w:pgSz w:w="15840" w:h="12240" w:orient="landscape"/>
      <w:pgMar w:top="11" w:right="900" w:bottom="144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0A70" w:rsidRDefault="00080A70" w:rsidP="004B316C">
      <w:pPr>
        <w:spacing w:after="0" w:line="240" w:lineRule="auto"/>
      </w:pPr>
      <w:r>
        <w:separator/>
      </w:r>
    </w:p>
  </w:endnote>
  <w:endnote w:type="continuationSeparator" w:id="0">
    <w:p w:rsidR="00080A70" w:rsidRDefault="00080A70" w:rsidP="004B31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erriweather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403667"/>
      <w:docPartObj>
        <w:docPartGallery w:val="Page Numbers (Bottom of Page)"/>
        <w:docPartUnique/>
      </w:docPartObj>
    </w:sdtPr>
    <w:sdtContent>
      <w:p w:rsidR="009C72E0" w:rsidRDefault="004F06D7">
        <w:pPr>
          <w:pStyle w:val="Footer"/>
          <w:jc w:val="right"/>
        </w:pPr>
        <w:r>
          <w:fldChar w:fldCharType="begin"/>
        </w:r>
        <w:r w:rsidR="009C72E0">
          <w:instrText xml:space="preserve"> PAGE   \* MERGEFORMAT </w:instrText>
        </w:r>
        <w:r>
          <w:fldChar w:fldCharType="separate"/>
        </w:r>
        <w:r w:rsidR="00E60E76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9C72E0" w:rsidRDefault="009C72E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0A70" w:rsidRDefault="00080A70" w:rsidP="004B316C">
      <w:pPr>
        <w:spacing w:after="0" w:line="240" w:lineRule="auto"/>
      </w:pPr>
      <w:r>
        <w:separator/>
      </w:r>
    </w:p>
  </w:footnote>
  <w:footnote w:type="continuationSeparator" w:id="0">
    <w:p w:rsidR="00080A70" w:rsidRDefault="00080A70" w:rsidP="004B31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7263"/>
    <w:multiLevelType w:val="multilevel"/>
    <w:tmpl w:val="386601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BB26ED0"/>
    <w:multiLevelType w:val="hybridMultilevel"/>
    <w:tmpl w:val="D8DC2B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D46F4A"/>
    <w:multiLevelType w:val="multilevel"/>
    <w:tmpl w:val="F070A484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364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724" w:hanging="1440"/>
      </w:pPr>
      <w:rPr>
        <w:rFonts w:hint="default"/>
      </w:rPr>
    </w:lvl>
  </w:abstractNum>
  <w:abstractNum w:abstractNumId="3">
    <w:nsid w:val="1B5C5742"/>
    <w:multiLevelType w:val="hybridMultilevel"/>
    <w:tmpl w:val="8B666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651E86"/>
    <w:multiLevelType w:val="hybridMultilevel"/>
    <w:tmpl w:val="50E86D54"/>
    <w:lvl w:ilvl="0" w:tplc="B20874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FB6538"/>
    <w:multiLevelType w:val="hybridMultilevel"/>
    <w:tmpl w:val="D6E6CCD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27EF380A"/>
    <w:multiLevelType w:val="hybridMultilevel"/>
    <w:tmpl w:val="4960772E"/>
    <w:lvl w:ilvl="0" w:tplc="7638B0C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8395A2C"/>
    <w:multiLevelType w:val="hybridMultilevel"/>
    <w:tmpl w:val="020CD2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26169A3"/>
    <w:multiLevelType w:val="hybridMultilevel"/>
    <w:tmpl w:val="AD44AD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6B76B1"/>
    <w:multiLevelType w:val="hybridMultilevel"/>
    <w:tmpl w:val="56D492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3CCB"/>
    <w:multiLevelType w:val="hybridMultilevel"/>
    <w:tmpl w:val="D55CADA2"/>
    <w:lvl w:ilvl="0" w:tplc="3ABA3C22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154DD"/>
    <w:multiLevelType w:val="hybridMultilevel"/>
    <w:tmpl w:val="9092BA90"/>
    <w:lvl w:ilvl="0" w:tplc="58622F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61A71F21"/>
    <w:multiLevelType w:val="hybridMultilevel"/>
    <w:tmpl w:val="FAB8E8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5E51BBC"/>
    <w:multiLevelType w:val="hybridMultilevel"/>
    <w:tmpl w:val="D74C0840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4">
    <w:nsid w:val="769A43DF"/>
    <w:multiLevelType w:val="hybridMultilevel"/>
    <w:tmpl w:val="2EF6128C"/>
    <w:lvl w:ilvl="0" w:tplc="0409000F">
      <w:start w:val="1"/>
      <w:numFmt w:val="decimal"/>
      <w:lvlText w:val="%1."/>
      <w:lvlJc w:val="left"/>
      <w:pPr>
        <w:ind w:left="1364" w:hanging="360"/>
      </w:pPr>
    </w:lvl>
    <w:lvl w:ilvl="1" w:tplc="04090019" w:tentative="1">
      <w:start w:val="1"/>
      <w:numFmt w:val="lowerLetter"/>
      <w:lvlText w:val="%2."/>
      <w:lvlJc w:val="left"/>
      <w:pPr>
        <w:ind w:left="2084" w:hanging="360"/>
      </w:pPr>
    </w:lvl>
    <w:lvl w:ilvl="2" w:tplc="0409001B" w:tentative="1">
      <w:start w:val="1"/>
      <w:numFmt w:val="lowerRoman"/>
      <w:lvlText w:val="%3."/>
      <w:lvlJc w:val="right"/>
      <w:pPr>
        <w:ind w:left="2804" w:hanging="180"/>
      </w:pPr>
    </w:lvl>
    <w:lvl w:ilvl="3" w:tplc="0409000F" w:tentative="1">
      <w:start w:val="1"/>
      <w:numFmt w:val="decimal"/>
      <w:lvlText w:val="%4."/>
      <w:lvlJc w:val="left"/>
      <w:pPr>
        <w:ind w:left="3524" w:hanging="360"/>
      </w:pPr>
    </w:lvl>
    <w:lvl w:ilvl="4" w:tplc="04090019" w:tentative="1">
      <w:start w:val="1"/>
      <w:numFmt w:val="lowerLetter"/>
      <w:lvlText w:val="%5."/>
      <w:lvlJc w:val="left"/>
      <w:pPr>
        <w:ind w:left="4244" w:hanging="360"/>
      </w:pPr>
    </w:lvl>
    <w:lvl w:ilvl="5" w:tplc="0409001B" w:tentative="1">
      <w:start w:val="1"/>
      <w:numFmt w:val="lowerRoman"/>
      <w:lvlText w:val="%6."/>
      <w:lvlJc w:val="right"/>
      <w:pPr>
        <w:ind w:left="4964" w:hanging="180"/>
      </w:pPr>
    </w:lvl>
    <w:lvl w:ilvl="6" w:tplc="0409000F" w:tentative="1">
      <w:start w:val="1"/>
      <w:numFmt w:val="decimal"/>
      <w:lvlText w:val="%7."/>
      <w:lvlJc w:val="left"/>
      <w:pPr>
        <w:ind w:left="5684" w:hanging="360"/>
      </w:pPr>
    </w:lvl>
    <w:lvl w:ilvl="7" w:tplc="04090019" w:tentative="1">
      <w:start w:val="1"/>
      <w:numFmt w:val="lowerLetter"/>
      <w:lvlText w:val="%8."/>
      <w:lvlJc w:val="left"/>
      <w:pPr>
        <w:ind w:left="6404" w:hanging="360"/>
      </w:pPr>
    </w:lvl>
    <w:lvl w:ilvl="8" w:tplc="040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5">
    <w:nsid w:val="76D64125"/>
    <w:multiLevelType w:val="multilevel"/>
    <w:tmpl w:val="FAD67CFC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58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9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6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9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6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63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5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26" w:hanging="1440"/>
      </w:pPr>
      <w:rPr>
        <w:rFonts w:hint="default"/>
      </w:rPr>
    </w:lvl>
  </w:abstractNum>
  <w:abstractNum w:abstractNumId="16">
    <w:nsid w:val="77E55C69"/>
    <w:multiLevelType w:val="multilevel"/>
    <w:tmpl w:val="48B8505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11"/>
  </w:num>
  <w:num w:numId="7">
    <w:abstractNumId w:val="15"/>
  </w:num>
  <w:num w:numId="8">
    <w:abstractNumId w:val="10"/>
  </w:num>
  <w:num w:numId="9">
    <w:abstractNumId w:val="16"/>
  </w:num>
  <w:num w:numId="10">
    <w:abstractNumId w:val="12"/>
  </w:num>
  <w:num w:numId="11">
    <w:abstractNumId w:val="7"/>
  </w:num>
  <w:num w:numId="12">
    <w:abstractNumId w:val="9"/>
  </w:num>
  <w:num w:numId="13">
    <w:abstractNumId w:val="8"/>
  </w:num>
  <w:num w:numId="14">
    <w:abstractNumId w:val="6"/>
  </w:num>
  <w:num w:numId="15">
    <w:abstractNumId w:val="13"/>
  </w:num>
  <w:num w:numId="16">
    <w:abstractNumId w:val="3"/>
  </w:num>
  <w:num w:numId="17">
    <w:abstractNumId w:val="14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B316C"/>
    <w:rsid w:val="000017F5"/>
    <w:rsid w:val="00006164"/>
    <w:rsid w:val="00012BE1"/>
    <w:rsid w:val="00022E7B"/>
    <w:rsid w:val="000451E5"/>
    <w:rsid w:val="00055239"/>
    <w:rsid w:val="0005704D"/>
    <w:rsid w:val="000652A4"/>
    <w:rsid w:val="00080828"/>
    <w:rsid w:val="00080A70"/>
    <w:rsid w:val="00085071"/>
    <w:rsid w:val="00086953"/>
    <w:rsid w:val="000A2E20"/>
    <w:rsid w:val="000A5B2E"/>
    <w:rsid w:val="000C5C70"/>
    <w:rsid w:val="000D5AF9"/>
    <w:rsid w:val="000E0D36"/>
    <w:rsid w:val="000E5A95"/>
    <w:rsid w:val="00114144"/>
    <w:rsid w:val="00121448"/>
    <w:rsid w:val="00132DE8"/>
    <w:rsid w:val="001415D2"/>
    <w:rsid w:val="00175998"/>
    <w:rsid w:val="00180505"/>
    <w:rsid w:val="00193BC5"/>
    <w:rsid w:val="001A2BC9"/>
    <w:rsid w:val="001B210F"/>
    <w:rsid w:val="001D73F4"/>
    <w:rsid w:val="001F0979"/>
    <w:rsid w:val="00213524"/>
    <w:rsid w:val="00246BF0"/>
    <w:rsid w:val="00277C16"/>
    <w:rsid w:val="002A74C4"/>
    <w:rsid w:val="002B0DFE"/>
    <w:rsid w:val="002B5F88"/>
    <w:rsid w:val="002C2BD1"/>
    <w:rsid w:val="002D5583"/>
    <w:rsid w:val="002D7319"/>
    <w:rsid w:val="002D76A5"/>
    <w:rsid w:val="002E23A1"/>
    <w:rsid w:val="002F4AE6"/>
    <w:rsid w:val="002F694E"/>
    <w:rsid w:val="002F7D6D"/>
    <w:rsid w:val="00325780"/>
    <w:rsid w:val="003310BF"/>
    <w:rsid w:val="003633EB"/>
    <w:rsid w:val="00366A04"/>
    <w:rsid w:val="003957DE"/>
    <w:rsid w:val="003A645B"/>
    <w:rsid w:val="003A6C0D"/>
    <w:rsid w:val="003C1828"/>
    <w:rsid w:val="003C38D9"/>
    <w:rsid w:val="003D30A7"/>
    <w:rsid w:val="003D4A0A"/>
    <w:rsid w:val="003E1A41"/>
    <w:rsid w:val="003F11D9"/>
    <w:rsid w:val="004154FE"/>
    <w:rsid w:val="00425B8E"/>
    <w:rsid w:val="00462F1F"/>
    <w:rsid w:val="00483854"/>
    <w:rsid w:val="004850BD"/>
    <w:rsid w:val="00491394"/>
    <w:rsid w:val="00493B22"/>
    <w:rsid w:val="004A1357"/>
    <w:rsid w:val="004A34F5"/>
    <w:rsid w:val="004A5015"/>
    <w:rsid w:val="004B316C"/>
    <w:rsid w:val="004C0054"/>
    <w:rsid w:val="004C26C1"/>
    <w:rsid w:val="004E6D4D"/>
    <w:rsid w:val="004F06D7"/>
    <w:rsid w:val="004F3F89"/>
    <w:rsid w:val="00517FB5"/>
    <w:rsid w:val="00554F1F"/>
    <w:rsid w:val="00557B38"/>
    <w:rsid w:val="00574C34"/>
    <w:rsid w:val="00576554"/>
    <w:rsid w:val="005B2C13"/>
    <w:rsid w:val="005D549A"/>
    <w:rsid w:val="005F2D9A"/>
    <w:rsid w:val="005F74C2"/>
    <w:rsid w:val="00605197"/>
    <w:rsid w:val="00606F0B"/>
    <w:rsid w:val="0061003B"/>
    <w:rsid w:val="00615AE0"/>
    <w:rsid w:val="0062024C"/>
    <w:rsid w:val="0062114E"/>
    <w:rsid w:val="00625AEE"/>
    <w:rsid w:val="00634360"/>
    <w:rsid w:val="00646E01"/>
    <w:rsid w:val="00653169"/>
    <w:rsid w:val="0067256C"/>
    <w:rsid w:val="006963A4"/>
    <w:rsid w:val="006A310B"/>
    <w:rsid w:val="006D5A5B"/>
    <w:rsid w:val="006E52D9"/>
    <w:rsid w:val="00725C97"/>
    <w:rsid w:val="00726C39"/>
    <w:rsid w:val="00727218"/>
    <w:rsid w:val="007322EA"/>
    <w:rsid w:val="00734E00"/>
    <w:rsid w:val="0073613A"/>
    <w:rsid w:val="00750FA9"/>
    <w:rsid w:val="007529E2"/>
    <w:rsid w:val="00772B56"/>
    <w:rsid w:val="007A4523"/>
    <w:rsid w:val="007B0DE7"/>
    <w:rsid w:val="007C10B7"/>
    <w:rsid w:val="007C3FD6"/>
    <w:rsid w:val="007C4C41"/>
    <w:rsid w:val="00806AD4"/>
    <w:rsid w:val="00830247"/>
    <w:rsid w:val="00831D04"/>
    <w:rsid w:val="00844433"/>
    <w:rsid w:val="008557B8"/>
    <w:rsid w:val="008710D8"/>
    <w:rsid w:val="0087582D"/>
    <w:rsid w:val="00876241"/>
    <w:rsid w:val="008917E2"/>
    <w:rsid w:val="008940FC"/>
    <w:rsid w:val="00895559"/>
    <w:rsid w:val="008A6E40"/>
    <w:rsid w:val="008B4E0F"/>
    <w:rsid w:val="008D1844"/>
    <w:rsid w:val="008F5BAA"/>
    <w:rsid w:val="008F72FD"/>
    <w:rsid w:val="009124B2"/>
    <w:rsid w:val="0093348D"/>
    <w:rsid w:val="0094278D"/>
    <w:rsid w:val="0094521A"/>
    <w:rsid w:val="009468EF"/>
    <w:rsid w:val="009479C3"/>
    <w:rsid w:val="00955450"/>
    <w:rsid w:val="00964A4D"/>
    <w:rsid w:val="009C25C7"/>
    <w:rsid w:val="009C6DEE"/>
    <w:rsid w:val="009C72E0"/>
    <w:rsid w:val="009D1BA3"/>
    <w:rsid w:val="009F0A31"/>
    <w:rsid w:val="00A05BF3"/>
    <w:rsid w:val="00A12042"/>
    <w:rsid w:val="00A25006"/>
    <w:rsid w:val="00A253D5"/>
    <w:rsid w:val="00A46AE4"/>
    <w:rsid w:val="00A47C17"/>
    <w:rsid w:val="00A50DF4"/>
    <w:rsid w:val="00A56E89"/>
    <w:rsid w:val="00A74EB6"/>
    <w:rsid w:val="00A92A3B"/>
    <w:rsid w:val="00A94C79"/>
    <w:rsid w:val="00AB3310"/>
    <w:rsid w:val="00AB3691"/>
    <w:rsid w:val="00AC398C"/>
    <w:rsid w:val="00AD429C"/>
    <w:rsid w:val="00AE53F1"/>
    <w:rsid w:val="00B079FC"/>
    <w:rsid w:val="00B24C8A"/>
    <w:rsid w:val="00B26075"/>
    <w:rsid w:val="00B27B94"/>
    <w:rsid w:val="00B55FA9"/>
    <w:rsid w:val="00BE0EB5"/>
    <w:rsid w:val="00BE1D24"/>
    <w:rsid w:val="00BE6B3C"/>
    <w:rsid w:val="00C02E8E"/>
    <w:rsid w:val="00C07596"/>
    <w:rsid w:val="00C21FDE"/>
    <w:rsid w:val="00C33D95"/>
    <w:rsid w:val="00C51304"/>
    <w:rsid w:val="00C97DFD"/>
    <w:rsid w:val="00D05713"/>
    <w:rsid w:val="00D060A7"/>
    <w:rsid w:val="00D13CD6"/>
    <w:rsid w:val="00D225C5"/>
    <w:rsid w:val="00D40E31"/>
    <w:rsid w:val="00D51364"/>
    <w:rsid w:val="00D5623D"/>
    <w:rsid w:val="00D739FF"/>
    <w:rsid w:val="00D84797"/>
    <w:rsid w:val="00D863BB"/>
    <w:rsid w:val="00D901C6"/>
    <w:rsid w:val="00DA185E"/>
    <w:rsid w:val="00DE0F65"/>
    <w:rsid w:val="00DF014C"/>
    <w:rsid w:val="00E074E7"/>
    <w:rsid w:val="00E23CCA"/>
    <w:rsid w:val="00E60E76"/>
    <w:rsid w:val="00E70AB1"/>
    <w:rsid w:val="00E721A3"/>
    <w:rsid w:val="00E736FE"/>
    <w:rsid w:val="00E8781B"/>
    <w:rsid w:val="00E87A69"/>
    <w:rsid w:val="00E92B26"/>
    <w:rsid w:val="00E92C05"/>
    <w:rsid w:val="00E96E39"/>
    <w:rsid w:val="00EB1E94"/>
    <w:rsid w:val="00EB4064"/>
    <w:rsid w:val="00EC0E16"/>
    <w:rsid w:val="00EE7BC0"/>
    <w:rsid w:val="00EF6470"/>
    <w:rsid w:val="00EF66FB"/>
    <w:rsid w:val="00F25577"/>
    <w:rsid w:val="00F31833"/>
    <w:rsid w:val="00F361F8"/>
    <w:rsid w:val="00F63565"/>
    <w:rsid w:val="00F841F2"/>
    <w:rsid w:val="00F9270C"/>
    <w:rsid w:val="00FB63A7"/>
    <w:rsid w:val="00FD2273"/>
    <w:rsid w:val="00FD263D"/>
    <w:rsid w:val="00FE5059"/>
    <w:rsid w:val="00FF2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03B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316C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Heading5">
    <w:name w:val="heading 5"/>
    <w:basedOn w:val="Normal"/>
    <w:next w:val="Normal"/>
    <w:link w:val="Heading5Char"/>
    <w:unhideWhenUsed/>
    <w:qFormat/>
    <w:rsid w:val="004B316C"/>
    <w:pPr>
      <w:spacing w:before="200" w:after="0" w:line="360" w:lineRule="auto"/>
      <w:outlineLvl w:val="4"/>
    </w:pPr>
    <w:rPr>
      <w:rFonts w:ascii="Arial" w:eastAsia="Times New Roman" w:hAnsi="Arial" w:cs="Times New Roman"/>
      <w:bCs/>
      <w:i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4B316C"/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customStyle="1" w:styleId="Heading5Char">
    <w:name w:val="Heading 5 Char"/>
    <w:basedOn w:val="DefaultParagraphFont"/>
    <w:link w:val="Heading5"/>
    <w:rsid w:val="004B316C"/>
    <w:rPr>
      <w:rFonts w:ascii="Arial" w:eastAsia="Times New Roman" w:hAnsi="Arial" w:cs="Times New Roman"/>
      <w:bCs/>
      <w:i/>
      <w:szCs w:val="20"/>
      <w:lang w:val="en-GB"/>
    </w:rPr>
  </w:style>
  <w:style w:type="character" w:styleId="Hyperlink">
    <w:name w:val="Hyperlink"/>
    <w:basedOn w:val="DefaultParagraphFont"/>
    <w:uiPriority w:val="99"/>
    <w:semiHidden/>
    <w:unhideWhenUsed/>
    <w:rsid w:val="004B316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316C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B316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B316C"/>
    <w:rPr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unhideWhenUsed/>
    <w:rsid w:val="004B316C"/>
    <w:pPr>
      <w:spacing w:after="0" w:line="240" w:lineRule="auto"/>
    </w:pPr>
    <w:rPr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316C"/>
    <w:rPr>
      <w:sz w:val="20"/>
      <w:szCs w:val="20"/>
      <w:lang w:eastAsia="ja-JP"/>
    </w:rPr>
  </w:style>
  <w:style w:type="paragraph" w:styleId="Header">
    <w:name w:val="header"/>
    <w:basedOn w:val="Normal"/>
    <w:link w:val="HeaderChar"/>
    <w:uiPriority w:val="99"/>
    <w:semiHidden/>
    <w:unhideWhenUsed/>
    <w:rsid w:val="004B316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4B316C"/>
    <w:rPr>
      <w:sz w:val="24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4B316C"/>
    <w:pPr>
      <w:tabs>
        <w:tab w:val="center" w:pos="4680"/>
        <w:tab w:val="right" w:pos="9360"/>
      </w:tabs>
      <w:spacing w:after="0" w:line="240" w:lineRule="auto"/>
    </w:pPr>
    <w:rPr>
      <w:sz w:val="24"/>
      <w:szCs w:val="24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4B316C"/>
    <w:rPr>
      <w:sz w:val="24"/>
      <w:szCs w:val="24"/>
      <w:lang w:eastAsia="ja-JP"/>
    </w:rPr>
  </w:style>
  <w:style w:type="paragraph" w:styleId="PlainText">
    <w:name w:val="Plain Text"/>
    <w:basedOn w:val="Normal"/>
    <w:link w:val="PlainTextChar"/>
    <w:unhideWhenUsed/>
    <w:rsid w:val="004B316C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en-GB"/>
    </w:rPr>
  </w:style>
  <w:style w:type="character" w:customStyle="1" w:styleId="PlainTextChar">
    <w:name w:val="Plain Text Char"/>
    <w:basedOn w:val="DefaultParagraphFont"/>
    <w:link w:val="PlainText"/>
    <w:rsid w:val="004B316C"/>
    <w:rPr>
      <w:rFonts w:ascii="Courier New" w:eastAsia="Times New Roman" w:hAnsi="Courier New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1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16C"/>
    <w:rPr>
      <w:b/>
      <w:bCs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6C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6C"/>
    <w:rPr>
      <w:rFonts w:ascii="Tahoma" w:eastAsia="Times New Roman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34"/>
    <w:qFormat/>
    <w:rsid w:val="004B316C"/>
    <w:pPr>
      <w:ind w:left="720"/>
      <w:contextualSpacing/>
    </w:pPr>
    <w:rPr>
      <w:rFonts w:ascii="Calibri" w:eastAsia="Times New Roman" w:hAnsi="Calibri" w:cs="Times New Roman"/>
      <w:lang w:val="en-GB"/>
    </w:rPr>
  </w:style>
  <w:style w:type="paragraph" w:customStyle="1" w:styleId="Heading21">
    <w:name w:val="Heading 21"/>
    <w:basedOn w:val="Normal"/>
    <w:next w:val="Normal"/>
    <w:uiPriority w:val="9"/>
    <w:semiHidden/>
    <w:qFormat/>
    <w:rsid w:val="004B316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character" w:styleId="FootnoteReference">
    <w:name w:val="footnote reference"/>
    <w:basedOn w:val="DefaultParagraphFont"/>
    <w:uiPriority w:val="99"/>
    <w:semiHidden/>
    <w:unhideWhenUsed/>
    <w:rsid w:val="004B316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4B316C"/>
    <w:rPr>
      <w:sz w:val="16"/>
      <w:szCs w:val="16"/>
    </w:rPr>
  </w:style>
  <w:style w:type="character" w:customStyle="1" w:styleId="Heading2Char1">
    <w:name w:val="Heading 2 Char1"/>
    <w:basedOn w:val="DefaultParagraphFont"/>
    <w:uiPriority w:val="9"/>
    <w:semiHidden/>
    <w:rsid w:val="004B316C"/>
    <w:rPr>
      <w:rFonts w:asciiTheme="majorHAnsi" w:eastAsiaTheme="majorEastAsia" w:hAnsiTheme="majorHAnsi" w:cstheme="majorBidi" w:hint="default"/>
      <w:b/>
      <w:bCs/>
      <w:color w:val="4F81BD" w:themeColor="accent1"/>
      <w:sz w:val="26"/>
      <w:szCs w:val="26"/>
      <w:lang w:eastAsia="ja-JP"/>
    </w:rPr>
  </w:style>
  <w:style w:type="character" w:customStyle="1" w:styleId="apple-converted-space">
    <w:name w:val="apple-converted-space"/>
    <w:basedOn w:val="DefaultParagraphFont"/>
    <w:rsid w:val="004B316C"/>
  </w:style>
  <w:style w:type="table" w:styleId="TableGrid">
    <w:name w:val="Table Grid"/>
    <w:basedOn w:val="TableNormal"/>
    <w:rsid w:val="004B31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uiPriority w:val="59"/>
    <w:rsid w:val="004B316C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0C5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NoSpacing">
    <w:name w:val="No Spacing"/>
    <w:uiPriority w:val="1"/>
    <w:qFormat/>
    <w:rsid w:val="00EE7BC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4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5821BB-66F1-40A1-969F-6262AAABE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1848</Words>
  <Characters>10534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MR.REZO</dc:creator>
  <cp:keywords/>
  <dc:description/>
  <cp:lastModifiedBy>User</cp:lastModifiedBy>
  <cp:revision>119</cp:revision>
  <cp:lastPrinted>2017-07-25T10:46:00Z</cp:lastPrinted>
  <dcterms:created xsi:type="dcterms:W3CDTF">2017-07-09T12:09:00Z</dcterms:created>
  <dcterms:modified xsi:type="dcterms:W3CDTF">2019-07-08T11:24:00Z</dcterms:modified>
</cp:coreProperties>
</file>