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5078B" w:rsidRPr="0070141A" w:rsidRDefault="00A5078B" w:rsidP="00A5078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A5078B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-1718310</wp:posOffset>
                  </wp:positionV>
                  <wp:extent cx="1809750" cy="1771650"/>
                  <wp:effectExtent l="19050" t="0" r="0" b="0"/>
                  <wp:wrapSquare wrapText="bothSides"/>
                  <wp:docPr id="4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0B4355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0B4355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0B4355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0B4355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362E52" w:rsidRPr="00362E52">
                    <w:rPr>
                      <w:rFonts w:ascii="Sylfaen" w:eastAsia="Sylfaen" w:hAnsi="Sylfaen" w:cs="Sylfaen"/>
                      <w:b/>
                      <w:color w:val="000000" w:themeColor="text1"/>
                    </w:rPr>
                    <w:t>ზოგადი</w:t>
                  </w:r>
                  <w:r w:rsidR="00362E52" w:rsidRPr="00362E52">
                    <w:rPr>
                      <w:rFonts w:ascii="Sylfaen" w:eastAsia="Sylfaen" w:hAnsi="Sylfaen" w:cs="Sylfaen"/>
                      <w:b/>
                      <w:color w:val="000000" w:themeColor="text1"/>
                      <w:w w:val="95"/>
                    </w:rPr>
                    <w:t>სავალდებულო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A5078B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0F37" w:rsidRPr="00880F37" w:rsidRDefault="00880F37" w:rsidP="00A85C42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A85C42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362E52" w:rsidRPr="00E97012" w:rsidRDefault="00362E52" w:rsidP="00362E52">
      <w:pPr>
        <w:pStyle w:val="Header"/>
        <w:jc w:val="right"/>
        <w:rPr>
          <w:rFonts w:ascii="Sylfaen" w:hAnsi="Sylfaen"/>
          <w:b/>
          <w:lang w:val="en-US"/>
        </w:rPr>
      </w:pPr>
      <w:r w:rsidRPr="00E97012">
        <w:rPr>
          <w:rFonts w:ascii="Sylfaen" w:hAnsi="Sylfaen" w:cs="Arial"/>
          <w:b/>
          <w:lang w:val="ka-GE"/>
        </w:rPr>
        <w:lastRenderedPageBreak/>
        <w:t xml:space="preserve">დანართი </w:t>
      </w:r>
      <w:r>
        <w:rPr>
          <w:rFonts w:ascii="Sylfaen" w:hAnsi="Sylfaen"/>
          <w:b/>
          <w:lang w:val="en-US"/>
        </w:rPr>
        <w:t>N</w:t>
      </w:r>
      <w:r w:rsidR="00954890">
        <w:rPr>
          <w:rFonts w:ascii="Sylfaen" w:hAnsi="Sylfaen"/>
          <w:b/>
          <w:lang w:val="en-US"/>
        </w:rPr>
        <w:t>2</w:t>
      </w:r>
    </w:p>
    <w:p w:rsidR="00362E52" w:rsidRPr="00041A12" w:rsidRDefault="00362E52" w:rsidP="00362E52">
      <w:pPr>
        <w:spacing w:before="120"/>
        <w:jc w:val="center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მოდული</w:t>
      </w:r>
    </w:p>
    <w:p w:rsidR="00362E52" w:rsidRPr="00041A12" w:rsidRDefault="00362E52" w:rsidP="00362E52">
      <w:pPr>
        <w:spacing w:before="12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1.</w:t>
      </w:r>
      <w:r w:rsidRPr="00041A12">
        <w:rPr>
          <w:rFonts w:ascii="Sylfaen" w:hAnsi="Sylfaen" w:cs="Arial"/>
          <w:b/>
          <w:bCs/>
          <w:lang w:val="ka-GE"/>
        </w:rPr>
        <w:t>ზოგადი ინფორმაცია</w:t>
      </w:r>
      <w:r w:rsidRPr="00041A12">
        <w:rPr>
          <w:rFonts w:ascii="Sylfaen" w:hAnsi="Sylfaen" w:cs="Arial"/>
          <w:b/>
          <w:lang w:val="ka-GE"/>
        </w:rPr>
        <w:t>: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37"/>
        <w:gridCol w:w="7449"/>
      </w:tblGrid>
      <w:tr w:rsidR="00362E52" w:rsidRPr="00041A12" w:rsidTr="00854221">
        <w:trPr>
          <w:trHeight w:val="776"/>
        </w:trPr>
        <w:tc>
          <w:tcPr>
            <w:tcW w:w="2481" w:type="pct"/>
          </w:tcPr>
          <w:p w:rsidR="00362E52" w:rsidRPr="00041A12" w:rsidRDefault="00362E52" w:rsidP="00854221">
            <w:pPr>
              <w:spacing w:line="276" w:lineRule="auto"/>
              <w:ind w:right="90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სარეგისტრაციო ნომერი</w:t>
            </w:r>
            <w:r w:rsidRPr="00041A12">
              <w:rPr>
                <w:rFonts w:ascii="Sylfaen" w:hAnsi="Sylfaen" w:cs="Arial"/>
                <w:b/>
                <w:lang w:val="en-US"/>
              </w:rPr>
              <w:t>:</w:t>
            </w:r>
          </w:p>
        </w:tc>
        <w:tc>
          <w:tcPr>
            <w:tcW w:w="2519" w:type="pct"/>
          </w:tcPr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en-US"/>
              </w:rPr>
              <w:t>0110002</w:t>
            </w:r>
          </w:p>
        </w:tc>
      </w:tr>
      <w:tr w:rsidR="00362E52" w:rsidRPr="00041A12" w:rsidTr="00854221">
        <w:trPr>
          <w:trHeight w:val="437"/>
        </w:trPr>
        <w:tc>
          <w:tcPr>
            <w:tcW w:w="2481" w:type="pct"/>
          </w:tcPr>
          <w:p w:rsidR="00362E52" w:rsidRPr="00041A12" w:rsidRDefault="00362E52" w:rsidP="00854221">
            <w:pPr>
              <w:tabs>
                <w:tab w:val="right" w:pos="6801"/>
              </w:tabs>
              <w:spacing w:after="20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სახელწოდება: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</w:tcPr>
          <w:p w:rsidR="00362E52" w:rsidRPr="004046AE" w:rsidRDefault="00362E52" w:rsidP="00854221">
            <w:pPr>
              <w:spacing w:after="200" w:line="276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ქართული ენა </w:t>
            </w:r>
            <w:r w:rsidRPr="00041A12">
              <w:rPr>
                <w:rFonts w:ascii="Sylfaen" w:hAnsi="Sylfaen"/>
                <w:lang w:val="en-US"/>
              </w:rPr>
              <w:t xml:space="preserve"> B1</w:t>
            </w:r>
          </w:p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  <w:tr w:rsidR="00362E52" w:rsidRPr="00041A12" w:rsidTr="00854221">
        <w:trPr>
          <w:trHeight w:val="437"/>
        </w:trPr>
        <w:tc>
          <w:tcPr>
            <w:tcW w:w="2481" w:type="pct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გამოქვეყნების თარიღი:</w:t>
            </w:r>
          </w:p>
        </w:tc>
        <w:tc>
          <w:tcPr>
            <w:tcW w:w="2519" w:type="pct"/>
          </w:tcPr>
          <w:p w:rsidR="00362E52" w:rsidRPr="00446C6D" w:rsidRDefault="00362E52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07.03.2016</w:t>
            </w:r>
          </w:p>
        </w:tc>
      </w:tr>
      <w:tr w:rsidR="00362E52" w:rsidRPr="00041A12" w:rsidTr="00854221">
        <w:trPr>
          <w:trHeight w:val="459"/>
        </w:trPr>
        <w:tc>
          <w:tcPr>
            <w:tcW w:w="2481" w:type="pct"/>
          </w:tcPr>
          <w:p w:rsidR="00362E52" w:rsidRPr="00041A12" w:rsidRDefault="00362E52" w:rsidP="00854221">
            <w:pPr>
              <w:pStyle w:val="Heading5"/>
              <w:keepNext/>
              <w:tabs>
                <w:tab w:val="right" w:pos="6801"/>
              </w:tabs>
              <w:spacing w:before="120" w:after="120" w:line="276" w:lineRule="auto"/>
              <w:outlineLvl w:val="4"/>
              <w:rPr>
                <w:rFonts w:ascii="Sylfaen" w:hAnsi="Sylfaen" w:cs="Arial"/>
                <w:b/>
                <w:i w:val="0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b/>
                <w:bCs w:val="0"/>
                <w:i w:val="0"/>
                <w:szCs w:val="22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  <w:r w:rsidRPr="00041A12">
              <w:rPr>
                <w:rFonts w:ascii="Sylfaen" w:hAnsi="Sylfaen" w:cs="Arial"/>
                <w:b/>
                <w:bCs w:val="0"/>
                <w:i w:val="0"/>
                <w:szCs w:val="22"/>
                <w:lang w:val="ka-GE"/>
              </w:rPr>
              <w:tab/>
            </w:r>
          </w:p>
        </w:tc>
        <w:tc>
          <w:tcPr>
            <w:tcW w:w="2519" w:type="pct"/>
          </w:tcPr>
          <w:p w:rsidR="00362E52" w:rsidRPr="000F78B8" w:rsidRDefault="00362E52" w:rsidP="00854221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მესამე </w:t>
            </w:r>
          </w:p>
          <w:p w:rsidR="00362E52" w:rsidRPr="00041A12" w:rsidRDefault="00362E52" w:rsidP="00854221">
            <w:pPr>
              <w:rPr>
                <w:rFonts w:ascii="Sylfaen" w:hAnsi="Sylfaen" w:cs="Arial"/>
                <w:lang w:val="ka-GE"/>
              </w:rPr>
            </w:pPr>
          </w:p>
        </w:tc>
      </w:tr>
      <w:tr w:rsidR="00362E52" w:rsidRPr="00041A12" w:rsidTr="00854221">
        <w:trPr>
          <w:trHeight w:val="459"/>
        </w:trPr>
        <w:tc>
          <w:tcPr>
            <w:tcW w:w="2481" w:type="pct"/>
          </w:tcPr>
          <w:p w:rsidR="00362E52" w:rsidRPr="00041A12" w:rsidRDefault="00362E52" w:rsidP="00854221">
            <w:pPr>
              <w:pStyle w:val="Heading5"/>
              <w:keepNext/>
              <w:tabs>
                <w:tab w:val="right" w:pos="6801"/>
              </w:tabs>
              <w:spacing w:before="120" w:after="120" w:line="276" w:lineRule="auto"/>
              <w:outlineLvl w:val="4"/>
              <w:rPr>
                <w:rFonts w:ascii="Sylfaen" w:hAnsi="Sylfaen" w:cs="Arial"/>
                <w:b/>
                <w:bCs w:val="0"/>
                <w:i w:val="0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b/>
                <w:bCs w:val="0"/>
                <w:i w:val="0"/>
                <w:szCs w:val="22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519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მეოთხე</w:t>
            </w:r>
          </w:p>
        </w:tc>
      </w:tr>
      <w:tr w:rsidR="00362E52" w:rsidRPr="00041A12" w:rsidTr="00854221">
        <w:trPr>
          <w:trHeight w:val="437"/>
        </w:trPr>
        <w:tc>
          <w:tcPr>
            <w:tcW w:w="2481" w:type="pct"/>
          </w:tcPr>
          <w:p w:rsidR="00362E52" w:rsidRPr="00041A12" w:rsidRDefault="00362E52" w:rsidP="0085422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მოცულობა კრედიტებში:</w:t>
            </w:r>
            <w:r w:rsidRPr="00041A12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362E52" w:rsidRPr="000B7AFB" w:rsidRDefault="00362E52" w:rsidP="00854221">
            <w:pPr>
              <w:spacing w:before="120" w:after="200" w:line="276" w:lineRule="auto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15</w:t>
            </w:r>
          </w:p>
        </w:tc>
      </w:tr>
      <w:tr w:rsidR="00362E52" w:rsidRPr="00041A12" w:rsidTr="00854221">
        <w:trPr>
          <w:trHeight w:val="437"/>
        </w:trPr>
        <w:tc>
          <w:tcPr>
            <w:tcW w:w="2481" w:type="pct"/>
          </w:tcPr>
          <w:p w:rsidR="00362E52" w:rsidRPr="00BF78BB" w:rsidRDefault="00362E52" w:rsidP="00854221">
            <w:pPr>
              <w:tabs>
                <w:tab w:val="right" w:pos="6801"/>
              </w:tabs>
              <w:spacing w:before="120" w:line="276" w:lineRule="auto"/>
              <w:rPr>
                <w:rFonts w:ascii="Sylfaen" w:hAnsi="Sylfaen" w:cs="Arial"/>
                <w:b/>
                <w:lang w:val="ka-GE"/>
              </w:rPr>
            </w:pPr>
            <w:r w:rsidRPr="00BF78BB">
              <w:rPr>
                <w:rFonts w:ascii="Sylfaen" w:hAnsi="Sylfaen" w:cs="Arial"/>
                <w:b/>
                <w:lang w:val="ka-GE"/>
              </w:rPr>
              <w:t xml:space="preserve">მოდულზე დაშვების წინაპირობა: </w:t>
            </w:r>
            <w:r w:rsidRPr="00BF78BB">
              <w:rPr>
                <w:rFonts w:ascii="Sylfaen" w:hAnsi="Sylfaen" w:cs="Arial"/>
                <w:b/>
                <w:lang w:val="ka-GE"/>
              </w:rPr>
              <w:tab/>
            </w:r>
          </w:p>
        </w:tc>
        <w:tc>
          <w:tcPr>
            <w:tcW w:w="2519" w:type="pct"/>
            <w:shd w:val="clear" w:color="auto" w:fill="FFFFFF" w:themeFill="background1"/>
          </w:tcPr>
          <w:p w:rsidR="00362E52" w:rsidRPr="00BF78BB" w:rsidRDefault="00362E52" w:rsidP="0085422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 w:rsidRPr="00BF78BB">
              <w:rPr>
                <w:rFonts w:ascii="Sylfaen" w:hAnsi="Sylfaen" w:cs="Sylfaen"/>
                <w:lang w:val="ka-GE"/>
              </w:rPr>
              <w:t>საბაზო განათლება</w:t>
            </w:r>
          </w:p>
          <w:p w:rsidR="00362E52" w:rsidRPr="00BF78BB" w:rsidRDefault="00362E52" w:rsidP="00854221">
            <w:pPr>
              <w:spacing w:line="276" w:lineRule="auto"/>
              <w:jc w:val="both"/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 xml:space="preserve">ქართული ენის ფლობა </w:t>
            </w:r>
            <w:r w:rsidRPr="00BF78BB">
              <w:rPr>
                <w:rFonts w:ascii="Sylfaen" w:hAnsi="Sylfaen" w:cs="Sylfaen"/>
                <w:lang w:val="en-US"/>
              </w:rPr>
              <w:t xml:space="preserve">A2 </w:t>
            </w:r>
            <w:r w:rsidRPr="00BF78BB">
              <w:rPr>
                <w:rFonts w:ascii="Sylfaen" w:hAnsi="Sylfaen" w:cs="Sylfaen"/>
                <w:lang w:val="ka-GE"/>
              </w:rPr>
              <w:t>დონ</w:t>
            </w:r>
            <w:r>
              <w:rPr>
                <w:rFonts w:ascii="Sylfaen" w:hAnsi="Sylfaen" w:cs="Sylfaen"/>
                <w:lang w:val="ka-GE"/>
              </w:rPr>
              <w:t xml:space="preserve">ეზე </w:t>
            </w:r>
          </w:p>
        </w:tc>
      </w:tr>
      <w:tr w:rsidR="00362E52" w:rsidRPr="00041A12" w:rsidTr="00854221">
        <w:trPr>
          <w:trHeight w:val="710"/>
        </w:trPr>
        <w:tc>
          <w:tcPr>
            <w:tcW w:w="2481" w:type="pct"/>
          </w:tcPr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მოდულის აღწერა:</w:t>
            </w:r>
          </w:p>
        </w:tc>
        <w:tc>
          <w:tcPr>
            <w:tcW w:w="2519" w:type="pct"/>
          </w:tcPr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სწავლების დამთავრების შემდეგ პირს შეუძლია: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right="0"/>
              <w:rPr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ზეპირიკომუნიკაციასახელმწიფო ე</w:t>
            </w:r>
            <w:r>
              <w:rPr>
                <w:rFonts w:ascii="Sylfaen" w:hAnsi="Sylfaen"/>
                <w:lang w:val="ka-GE"/>
              </w:rPr>
              <w:t>ნაზე ყოველდღიურ ყოფით საკითხებსა და საყოფაცხოვრებო თემებზე</w:t>
            </w:r>
            <w:r w:rsidRPr="00041A12">
              <w:rPr>
                <w:rFonts w:ascii="Sylfaen" w:hAnsi="Sylfaen"/>
                <w:lang w:val="ka-GE"/>
              </w:rPr>
              <w:t>(</w:t>
            </w:r>
            <w:r w:rsidRPr="00041A12">
              <w:rPr>
                <w:rFonts w:ascii="Sylfaen" w:hAnsi="Sylfaen"/>
                <w:lang w:val="en-US"/>
              </w:rPr>
              <w:t>B1)</w:t>
            </w:r>
            <w:r w:rsidRPr="00041A12">
              <w:rPr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right="0"/>
              <w:rPr>
                <w:rFonts w:ascii="Sylfaen" w:hAnsi="Sylfaen"/>
                <w:bCs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სახელმწიფო ენაზე მიღებული ინფორმაციის წაკითხვა-განხილვა;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right="0"/>
              <w:rPr>
                <w:bCs/>
                <w:i/>
              </w:rPr>
            </w:pPr>
            <w:r>
              <w:rPr>
                <w:rFonts w:ascii="Sylfaen" w:hAnsi="Sylfaen" w:cs="Sylfaen"/>
                <w:lang w:val="ka-GE"/>
              </w:rPr>
              <w:t>სახელ</w:t>
            </w:r>
            <w:r w:rsidRPr="00041A12">
              <w:rPr>
                <w:rFonts w:ascii="Sylfaen" w:hAnsi="Sylfaen" w:cs="Sylfaen"/>
                <w:lang w:val="ka-GE"/>
              </w:rPr>
              <w:t>მ</w:t>
            </w:r>
            <w:r>
              <w:rPr>
                <w:rFonts w:ascii="Sylfaen" w:hAnsi="Sylfaen" w:cs="Sylfaen"/>
                <w:lang w:val="ka-GE"/>
              </w:rPr>
              <w:t>წ</w:t>
            </w:r>
            <w:r w:rsidRPr="00041A12">
              <w:rPr>
                <w:rFonts w:ascii="Sylfaen" w:hAnsi="Sylfaen" w:cs="Sylfaen"/>
                <w:lang w:val="ka-GE"/>
              </w:rPr>
              <w:t>იფო ენაზე წე</w:t>
            </w:r>
            <w:r>
              <w:rPr>
                <w:rFonts w:ascii="Sylfaen" w:hAnsi="Sylfaen" w:cs="Sylfaen"/>
                <w:lang w:val="ka-GE"/>
              </w:rPr>
              <w:t xml:space="preserve">რილობითი კომუნიკაციის წარმართვა, </w:t>
            </w:r>
            <w:r>
              <w:rPr>
                <w:rFonts w:ascii="Sylfaen" w:hAnsi="Sylfaen"/>
                <w:lang w:val="ka-GE"/>
              </w:rPr>
              <w:t>პირადი კორესპონდენციის წარმოება</w:t>
            </w:r>
            <w:r w:rsidRPr="00041A12">
              <w:rPr>
                <w:rFonts w:ascii="Sylfaen" w:hAnsi="Sylfaen"/>
                <w:lang w:val="ka-GE"/>
              </w:rPr>
              <w:t>;</w:t>
            </w:r>
          </w:p>
          <w:p w:rsidR="00362E52" w:rsidRPr="002D6CFA" w:rsidRDefault="00362E52" w:rsidP="00890CD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right="0"/>
              <w:rPr>
                <w:bCs/>
                <w:i/>
              </w:rPr>
            </w:pPr>
            <w:r w:rsidRPr="00041A12">
              <w:rPr>
                <w:rFonts w:ascii="Sylfaen" w:hAnsi="Sylfaen" w:cs="Sylfaen"/>
              </w:rPr>
              <w:t>სახელმწიფოენისპრაქტიკულიგამოყენებაპროფესიასთანდაკავში</w:t>
            </w:r>
            <w:r w:rsidRPr="00041A12">
              <w:rPr>
                <w:lang w:val="en-US"/>
              </w:rPr>
              <w:softHyphen/>
            </w:r>
            <w:r w:rsidRPr="00041A12">
              <w:rPr>
                <w:rFonts w:ascii="Sylfaen" w:hAnsi="Sylfaen" w:cs="Sylfaen"/>
              </w:rPr>
              <w:lastRenderedPageBreak/>
              <w:t>რებულსაკითხებზეკომუნიკაციისას</w:t>
            </w:r>
            <w:r w:rsidRPr="00041A12">
              <w:rPr>
                <w:rFonts w:ascii="Sylfaen" w:hAnsi="Sylfaen" w:cs="Sylfaen"/>
                <w:lang w:val="ka-GE"/>
              </w:rPr>
              <w:t>.</w:t>
            </w:r>
          </w:p>
          <w:p w:rsidR="00362E52" w:rsidRPr="0038773C" w:rsidRDefault="00362E52" w:rsidP="00854221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  <w:r w:rsidRPr="0038773C">
              <w:rPr>
                <w:rFonts w:ascii="Sylfaen" w:hAnsi="Sylfaen"/>
                <w:bCs/>
                <w:i/>
                <w:lang w:val="ka-GE"/>
              </w:rPr>
              <w:t>შენიშვნა:</w:t>
            </w:r>
            <w:r>
              <w:rPr>
                <w:rFonts w:ascii="Sylfaen" w:hAnsi="Sylfaen"/>
                <w:bCs/>
                <w:i/>
                <w:lang w:val="ka-GE"/>
              </w:rPr>
              <w:t xml:space="preserve">მოდული პროფესიული საგანმანათლებლო პროგრამით გათვალისწინებული სხვა მოდულების დაშვების წინაპირობაა.  </w:t>
            </w:r>
            <w:r w:rsidRPr="0038773C">
              <w:rPr>
                <w:rFonts w:ascii="Sylfaen" w:hAnsi="Sylfaen"/>
                <w:bCs/>
                <w:i/>
                <w:lang w:val="ka-GE"/>
              </w:rPr>
              <w:t xml:space="preserve"> მოდულის ფარგლებში მისაღწევი სწავლის შედეგები </w:t>
            </w:r>
            <w:r>
              <w:rPr>
                <w:rFonts w:ascii="Sylfaen" w:hAnsi="Sylfaen"/>
                <w:bCs/>
                <w:i/>
                <w:lang w:val="ka-GE"/>
              </w:rPr>
              <w:t>მიღწეულად</w:t>
            </w:r>
            <w:r w:rsidRPr="0038773C">
              <w:rPr>
                <w:rFonts w:ascii="Sylfaen" w:hAnsi="Sylfaen"/>
                <w:bCs/>
                <w:i/>
                <w:lang w:val="ka-GE"/>
              </w:rPr>
              <w:t xml:space="preserve"> ჩაეთვლება პირს, რომელმაც ერთიანი პროფესიული ტესტირება გაიარა ქართულ ენაზე ან რომლის ჩარიცხვის პროცედურები ერთიანი პროფესიული ტესტირების გარეშე</w:t>
            </w:r>
            <w:r>
              <w:rPr>
                <w:rFonts w:ascii="Sylfaen" w:hAnsi="Sylfaen"/>
                <w:bCs/>
                <w:i/>
                <w:lang w:val="ka-GE"/>
              </w:rPr>
              <w:t>,</w:t>
            </w:r>
            <w:r w:rsidRPr="0038773C">
              <w:rPr>
                <w:rFonts w:ascii="Sylfaen" w:hAnsi="Sylfaen"/>
                <w:bCs/>
                <w:i/>
                <w:lang w:val="ka-GE"/>
              </w:rPr>
              <w:t xml:space="preserve"> განხორციელდა ქართულ ენაზე.</w:t>
            </w:r>
          </w:p>
          <w:p w:rsidR="00362E52" w:rsidRPr="002D6CFA" w:rsidRDefault="00362E52" w:rsidP="00854221">
            <w:pPr>
              <w:ind w:left="10"/>
              <w:jc w:val="both"/>
              <w:rPr>
                <w:rFonts w:ascii="Sylfaen" w:hAnsi="Sylfaen"/>
                <w:bCs/>
                <w:i/>
                <w:lang w:val="ka-GE"/>
              </w:rPr>
            </w:pPr>
          </w:p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/>
                <w:bCs/>
                <w:lang w:val="ka-GE"/>
              </w:rPr>
            </w:pPr>
          </w:p>
        </w:tc>
      </w:tr>
    </w:tbl>
    <w:p w:rsidR="00362E52" w:rsidRPr="00041A12" w:rsidRDefault="00362E52" w:rsidP="00362E52">
      <w:pPr>
        <w:pStyle w:val="PlainText"/>
        <w:spacing w:line="276" w:lineRule="auto"/>
        <w:rPr>
          <w:rFonts w:ascii="Sylfaen" w:hAnsi="Sylfaen" w:cs="Arial"/>
          <w:b/>
          <w:sz w:val="22"/>
          <w:szCs w:val="22"/>
          <w:lang w:val="ka-GE"/>
        </w:rPr>
      </w:pPr>
      <w:r w:rsidRPr="00041A12">
        <w:rPr>
          <w:rFonts w:ascii="Sylfaen" w:hAnsi="Sylfaen" w:cs="Arial"/>
          <w:b/>
          <w:sz w:val="22"/>
          <w:szCs w:val="22"/>
          <w:lang w:val="ka-GE"/>
        </w:rPr>
        <w:lastRenderedPageBreak/>
        <w:t>2. სტანდარტული ჩანაწერები:</w:t>
      </w:r>
    </w:p>
    <w:p w:rsidR="00362E52" w:rsidRPr="00041A12" w:rsidRDefault="00362E52" w:rsidP="00362E52">
      <w:pPr>
        <w:rPr>
          <w:rFonts w:ascii="Sylfaen" w:eastAsia="MS Mincho" w:hAnsi="Sylfaen" w:cs="Arial"/>
          <w:b/>
          <w:bCs/>
          <w:lang w:val="ka-GE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3975"/>
        <w:gridCol w:w="6725"/>
        <w:gridCol w:w="2115"/>
        <w:gridCol w:w="1971"/>
      </w:tblGrid>
      <w:tr w:rsidR="00362E52" w:rsidRPr="00041A12" w:rsidTr="00854221">
        <w:trPr>
          <w:trHeight w:val="928"/>
          <w:jc w:val="center"/>
        </w:trPr>
        <w:tc>
          <w:tcPr>
            <w:tcW w:w="852" w:type="pct"/>
            <w:shd w:val="clear" w:color="auto" w:fill="DBE5F1" w:themeFill="accent1" w:themeFillTint="33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  <w:p w:rsidR="00362E52" w:rsidRPr="00041A12" w:rsidRDefault="00362E52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სტუდენტს შეუძლია</w:t>
            </w:r>
          </w:p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</w:p>
        </w:tc>
        <w:tc>
          <w:tcPr>
            <w:tcW w:w="2236" w:type="pct"/>
            <w:shd w:val="clear" w:color="auto" w:fill="DBE5F1" w:themeFill="accent1" w:themeFillTint="33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1027" w:type="pct"/>
            <w:shd w:val="clear" w:color="auto" w:fill="DBE5F1" w:themeFill="accent1" w:themeFillTint="33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  <w:r w:rsidRPr="00041A12">
              <w:rPr>
                <w:rFonts w:ascii="Sylfaen" w:hAnsi="Sylfaen" w:cs="Arial"/>
                <w:b/>
                <w:lang w:val="ka-GE"/>
              </w:rPr>
              <w:br/>
            </w:r>
          </w:p>
        </w:tc>
        <w:tc>
          <w:tcPr>
            <w:tcW w:w="885" w:type="pct"/>
            <w:shd w:val="clear" w:color="auto" w:fill="DBE5F1" w:themeFill="accent1" w:themeFillTint="33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მტკიცებულებები:</w:t>
            </w:r>
          </w:p>
        </w:tc>
      </w:tr>
      <w:tr w:rsidR="00362E52" w:rsidRPr="00041A12" w:rsidTr="0085422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362E52" w:rsidRPr="00041A12" w:rsidRDefault="00362E52" w:rsidP="00854221">
            <w:pPr>
              <w:pStyle w:val="ListParagraph"/>
              <w:spacing w:line="276" w:lineRule="auto"/>
              <w:ind w:left="0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1. ზეპირი</w:t>
            </w:r>
            <w:r w:rsidRPr="00041A12">
              <w:rPr>
                <w:rFonts w:ascii="Sylfaen" w:hAnsi="Sylfaen"/>
                <w:lang w:val="ka-GE"/>
              </w:rPr>
              <w:t>კომუნიკაციასახელმწიფო ენაზე ყოველდღიურ ყოფით საკითხებზე</w:t>
            </w:r>
            <w:r>
              <w:rPr>
                <w:rFonts w:ascii="Sylfaen" w:hAnsi="Sylfaen"/>
                <w:lang w:val="ka-GE"/>
              </w:rPr>
              <w:t xml:space="preserve"> და საყოფაცხოვრებო თემებზე;</w:t>
            </w:r>
          </w:p>
        </w:tc>
        <w:tc>
          <w:tcPr>
            <w:tcW w:w="2236" w:type="pct"/>
            <w:shd w:val="clear" w:color="auto" w:fill="FFFFFF" w:themeFill="background1"/>
          </w:tcPr>
          <w:p w:rsidR="00362E52" w:rsidRPr="00041A12" w:rsidRDefault="00362E52" w:rsidP="0085422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1. სწორად იგებს სახელმწიფო ენაზე საუბარს -  აუდიალურ ინფორმაციას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54221">
            <w:pPr>
              <w:pStyle w:val="ListParagraph"/>
              <w:spacing w:line="276" w:lineRule="auto"/>
              <w:ind w:left="34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2. იგებს </w:t>
            </w:r>
            <w:r w:rsidRPr="00041A12">
              <w:rPr>
                <w:rFonts w:ascii="Sylfaen" w:hAnsi="Sylfaen"/>
                <w:lang w:val="de-DE"/>
              </w:rPr>
              <w:t>მოსმენილიტექსტისშინაარს</w:t>
            </w:r>
            <w:r w:rsidRPr="00041A12">
              <w:rPr>
                <w:rFonts w:ascii="Sylfaen" w:hAnsi="Sylfaen"/>
                <w:lang w:val="ka-GE"/>
              </w:rPr>
              <w:t xml:space="preserve">ს და გადმოსცემს მის </w:t>
            </w:r>
            <w:r w:rsidRPr="00041A12">
              <w:rPr>
                <w:rFonts w:ascii="Sylfaen" w:hAnsi="Sylfaen"/>
                <w:lang w:val="de-DE"/>
              </w:rPr>
              <w:t>მნიშვნელოვანდეტალებს;</w:t>
            </w:r>
          </w:p>
          <w:p w:rsidR="00362E52" w:rsidRPr="00041A12" w:rsidRDefault="00362E52" w:rsidP="0085422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3.აკავშირებს </w:t>
            </w:r>
            <w:r w:rsidRPr="00041A12">
              <w:rPr>
                <w:rFonts w:ascii="Sylfaen" w:hAnsi="Sylfaen"/>
                <w:lang w:val="de-DE"/>
              </w:rPr>
              <w:t>სხვადასხვასახისინფორმაცი</w:t>
            </w:r>
            <w:r w:rsidRPr="00041A12">
              <w:rPr>
                <w:rFonts w:ascii="Sylfaen" w:hAnsi="Sylfaen"/>
                <w:lang w:val="ka-GE"/>
              </w:rPr>
              <w:t>ა</w:t>
            </w:r>
            <w:r w:rsidRPr="00041A12">
              <w:rPr>
                <w:rFonts w:ascii="Sylfaen" w:hAnsi="Sylfaen"/>
                <w:lang w:val="de-DE"/>
              </w:rPr>
              <w:t xml:space="preserve">ს </w:t>
            </w:r>
            <w:r w:rsidRPr="00041A12">
              <w:rPr>
                <w:rFonts w:ascii="Sylfaen" w:hAnsi="Sylfaen"/>
                <w:lang w:val="ka-GE"/>
              </w:rPr>
              <w:t>და გამოაქვს სათანადო დასკვნები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4. </w:t>
            </w:r>
            <w:r w:rsidRPr="00041A12">
              <w:rPr>
                <w:rFonts w:ascii="Sylfaen" w:hAnsi="Sylfaen" w:cs="Sylfaen"/>
                <w:lang w:val="ka-GE"/>
              </w:rPr>
              <w:t>მონაწილეობსდიალოგებსადადისკუსიებში</w:t>
            </w:r>
            <w:r>
              <w:rPr>
                <w:rFonts w:ascii="Sylfaen" w:hAnsi="Sylfaen" w:cs="Sylfaen"/>
                <w:lang w:val="ka-GE"/>
              </w:rPr>
              <w:t>;</w:t>
            </w:r>
          </w:p>
          <w:p w:rsidR="00362E52" w:rsidRPr="00041A12" w:rsidRDefault="00362E52" w:rsidP="0085422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5. </w:t>
            </w:r>
            <w:r w:rsidRPr="00041A12">
              <w:rPr>
                <w:rFonts w:ascii="Sylfaen" w:hAnsi="Sylfaen" w:cs="AcadNusx"/>
                <w:lang w:val="de-DE"/>
              </w:rPr>
              <w:t>მკაფიოდდაგასაგებადაყალიბებსაზრს</w:t>
            </w:r>
            <w:r w:rsidRPr="00041A12">
              <w:rPr>
                <w:rFonts w:ascii="Sylfaen" w:hAnsi="Sylfaen" w:cs="AcadNusx"/>
                <w:lang w:val="ka-GE"/>
              </w:rPr>
              <w:t xml:space="preserve"> კითხვა-პასუხისას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362E52" w:rsidRPr="00041A12" w:rsidRDefault="00362E52" w:rsidP="00854221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6. </w:t>
            </w:r>
            <w:r w:rsidRPr="00041A12">
              <w:rPr>
                <w:rFonts w:ascii="Sylfaen" w:hAnsi="Sylfaen" w:cs="Arial"/>
                <w:lang w:val="ka-GE"/>
              </w:rPr>
              <w:t xml:space="preserve">გამოხატავს </w:t>
            </w:r>
            <w:r w:rsidRPr="00041A12">
              <w:rPr>
                <w:rFonts w:ascii="Sylfaen" w:hAnsi="Sylfaen"/>
                <w:lang w:val="de-DE"/>
              </w:rPr>
              <w:t>ემოციებს, შეხედულებებს, განწყობილებას</w:t>
            </w:r>
            <w:r w:rsidRPr="00041A12">
              <w:rPr>
                <w:rFonts w:ascii="Sylfaen" w:hAnsi="Sylfaen"/>
                <w:lang w:val="ka-GE"/>
              </w:rPr>
              <w:t xml:space="preserve">, </w:t>
            </w:r>
            <w:r w:rsidRPr="00041A12">
              <w:rPr>
                <w:rFonts w:ascii="Sylfaen" w:hAnsi="Sylfaen" w:cs="Arial"/>
                <w:lang w:val="ka-GE"/>
              </w:rPr>
              <w:t>საკუთარ დამოკიდებულე</w:t>
            </w:r>
            <w:r w:rsidRPr="00041A12">
              <w:rPr>
                <w:rFonts w:ascii="Sylfaen" w:hAnsi="Sylfaen" w:cs="Arial"/>
                <w:lang w:val="ka-GE"/>
              </w:rPr>
              <w:softHyphen/>
              <w:t xml:space="preserve">ბას, შეფასებას ადამიანების, </w:t>
            </w:r>
            <w:r w:rsidRPr="00041A12">
              <w:rPr>
                <w:rFonts w:ascii="Sylfaen" w:hAnsi="Sylfaen"/>
                <w:lang w:val="ka-GE"/>
              </w:rPr>
              <w:t>საგნების, ფაქტებისა თუ მოვლენებისადმი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E05A5C" w:rsidRDefault="00362E52" w:rsidP="0085422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cadNusx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 xml:space="preserve">7. </w:t>
            </w:r>
            <w:r w:rsidRPr="00041A12">
              <w:rPr>
                <w:rFonts w:ascii="Sylfaen" w:hAnsi="Sylfaen"/>
                <w:lang w:val="de-DE"/>
              </w:rPr>
              <w:t>იყენებსსასაუბროთემისშესაბამისნასწავლლექსიკას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5422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8. </w:t>
            </w:r>
            <w:r w:rsidRPr="00041A12">
              <w:rPr>
                <w:rFonts w:ascii="Sylfaen" w:hAnsi="Sylfaen" w:cs="AcadNusx"/>
                <w:lang w:val="de-DE"/>
              </w:rPr>
              <w:t>იყენებსენობრივსტრუქტურებსლოგიკურიკავშირებისგამოსახატად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362E52" w:rsidRPr="00041A12" w:rsidRDefault="00362E52" w:rsidP="00854221">
            <w:pPr>
              <w:tabs>
                <w:tab w:val="left" w:pos="709"/>
              </w:tabs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 xml:space="preserve">9. </w:t>
            </w:r>
            <w:r w:rsidRPr="00041A12">
              <w:rPr>
                <w:rFonts w:ascii="Sylfaen" w:hAnsi="Sylfaen" w:cs="Sylfaen"/>
                <w:lang w:val="ka-GE"/>
              </w:rPr>
              <w:t>გასაგებადს</w:t>
            </w:r>
            <w:r w:rsidRPr="00041A12">
              <w:rPr>
                <w:rFonts w:ascii="Sylfaen" w:hAnsi="Sylfaen"/>
                <w:lang w:val="ka-GE"/>
              </w:rPr>
              <w:t xml:space="preserve">აუბრობს </w:t>
            </w:r>
            <w:r w:rsidRPr="00041A12">
              <w:rPr>
                <w:rFonts w:ascii="Sylfaen" w:hAnsi="Sylfaen"/>
              </w:rPr>
              <w:t>ყოველდღიურ, ნაცნობსაკ</w:t>
            </w:r>
            <w:r>
              <w:rPr>
                <w:rFonts w:ascii="Sylfaen" w:hAnsi="Sylfaen"/>
                <w:lang w:val="ka-GE"/>
              </w:rPr>
              <w:t>ი</w:t>
            </w:r>
            <w:r w:rsidRPr="00041A12">
              <w:rPr>
                <w:rFonts w:ascii="Sylfaen" w:hAnsi="Sylfaen"/>
              </w:rPr>
              <w:t>თხებზე</w:t>
            </w:r>
            <w:r w:rsidRPr="00041A12">
              <w:rPr>
                <w:rFonts w:ascii="Sylfaen" w:hAnsi="Sylfaen"/>
                <w:lang w:val="ka-GE"/>
              </w:rPr>
              <w:t xml:space="preserve"> საკომუ</w:t>
            </w:r>
            <w:r w:rsidRPr="00041A12">
              <w:rPr>
                <w:rFonts w:ascii="Sylfaen" w:hAnsi="Sylfaen"/>
                <w:lang w:val="ka-GE"/>
              </w:rPr>
              <w:softHyphen/>
              <w:t>ნიკაციო სიტუაციებში</w:t>
            </w:r>
            <w:r>
              <w:rPr>
                <w:rFonts w:ascii="Sylfaen" w:hAnsi="Sylfaen"/>
                <w:lang w:val="ka-GE"/>
              </w:rPr>
              <w:t>.</w:t>
            </w:r>
          </w:p>
        </w:tc>
        <w:tc>
          <w:tcPr>
            <w:tcW w:w="1027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885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(1- 9)</w:t>
            </w:r>
          </w:p>
        </w:tc>
      </w:tr>
      <w:tr w:rsidR="00362E52" w:rsidRPr="00041A12" w:rsidTr="0085422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2. სახელმწიფო ენაზე მიღებული ინფორმაციის წაკითხვა-განხილვა;</w:t>
            </w:r>
          </w:p>
        </w:tc>
        <w:tc>
          <w:tcPr>
            <w:tcW w:w="2236" w:type="pct"/>
            <w:shd w:val="clear" w:color="auto" w:fill="FFFFFF" w:themeFill="background1"/>
          </w:tcPr>
          <w:p w:rsidR="00362E52" w:rsidRPr="001E5416" w:rsidRDefault="00362E52" w:rsidP="00890CD1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სათანადოდ განსაზღვრავს კითხვის მიზანსა და გამოსაყენებელ ტექნიკას;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</w:rPr>
              <w:t>გარკვევითდაგამართულადკითხუ</w:t>
            </w:r>
            <w:r w:rsidRPr="00041A12">
              <w:rPr>
                <w:rFonts w:ascii="Sylfaen" w:hAnsi="Sylfaen"/>
                <w:lang w:val="ka-GE"/>
              </w:rPr>
              <w:softHyphen/>
            </w:r>
            <w:r w:rsidRPr="00041A12">
              <w:rPr>
                <w:rFonts w:ascii="Sylfaen" w:hAnsi="Sylfaen"/>
              </w:rPr>
              <w:t>ლობს</w:t>
            </w:r>
            <w:r>
              <w:rPr>
                <w:rFonts w:ascii="Sylfaen" w:hAnsi="Sylfaen"/>
                <w:lang w:val="ka-GE"/>
              </w:rPr>
              <w:t xml:space="preserve">სხვადასხვა სახის </w:t>
            </w:r>
            <w:r w:rsidRPr="00041A12">
              <w:rPr>
                <w:rFonts w:ascii="Sylfaen" w:hAnsi="Sylfaen"/>
              </w:rPr>
              <w:t>ტექსტს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0" w:line="276" w:lineRule="auto"/>
              <w:ind w:left="0" w:right="0" w:firstLine="0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სწორადიგებს</w:t>
            </w:r>
            <w:r w:rsidRPr="00041A12">
              <w:rPr>
                <w:rFonts w:ascii="Sylfaen" w:hAnsi="Sylfaen"/>
                <w:bCs/>
                <w:lang w:val="ka-GE"/>
              </w:rPr>
              <w:t xml:space="preserve">ყოფითი </w:t>
            </w:r>
            <w:r w:rsidRPr="00041A12">
              <w:rPr>
                <w:rFonts w:ascii="Sylfaen" w:hAnsi="Sylfaen"/>
                <w:bCs/>
              </w:rPr>
              <w:t>ხასიათისინფორ</w:t>
            </w:r>
            <w:r w:rsidRPr="00041A12">
              <w:rPr>
                <w:rFonts w:ascii="Sylfaen" w:hAnsi="Sylfaen"/>
                <w:bCs/>
                <w:lang w:val="ka-GE"/>
              </w:rPr>
              <w:softHyphen/>
            </w:r>
            <w:r w:rsidRPr="00041A12">
              <w:rPr>
                <w:rFonts w:ascii="Sylfaen" w:hAnsi="Sylfaen"/>
                <w:bCs/>
              </w:rPr>
              <w:t>მაციულტექსტებს</w:t>
            </w:r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de-DE"/>
              </w:rPr>
              <w:t>აკავშირებსტექსტშიმოცემულინფორ</w:t>
            </w:r>
            <w:r w:rsidRPr="00041A12">
              <w:rPr>
                <w:rFonts w:ascii="Sylfaen" w:hAnsi="Sylfaen"/>
                <w:lang w:val="ka-GE"/>
              </w:rPr>
              <w:softHyphen/>
            </w:r>
            <w:r w:rsidRPr="00041A12">
              <w:rPr>
                <w:rFonts w:ascii="Sylfaen" w:hAnsi="Sylfaen"/>
                <w:lang w:val="de-DE"/>
              </w:rPr>
              <w:t>მაციასპირადგამოცდილებასთან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2"/>
              </w:numPr>
              <w:tabs>
                <w:tab w:val="left" w:pos="219"/>
              </w:tabs>
              <w:spacing w:after="200" w:line="276" w:lineRule="auto"/>
              <w:ind w:left="0" w:right="0" w:firstLine="0"/>
              <w:jc w:val="left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Cs/>
                <w:spacing w:val="-1"/>
                <w:lang w:val="ka-GE"/>
              </w:rPr>
              <w:t>სწორად აჯამებს  მიღებულ ინფორმაციას</w:t>
            </w:r>
            <w:r>
              <w:rPr>
                <w:rFonts w:ascii="Sylfaen" w:hAnsi="Sylfaen" w:cs="Arial"/>
                <w:bCs/>
                <w:spacing w:val="-1"/>
                <w:lang w:val="ka-GE"/>
              </w:rPr>
              <w:t>.</w:t>
            </w:r>
          </w:p>
        </w:tc>
        <w:tc>
          <w:tcPr>
            <w:tcW w:w="1027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885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(</w:t>
            </w:r>
            <w:r>
              <w:rPr>
                <w:rFonts w:ascii="Sylfaen" w:hAnsi="Sylfaen" w:cs="Sylfaen"/>
                <w:bCs/>
                <w:lang w:val="en-US"/>
              </w:rPr>
              <w:t>1-5</w:t>
            </w:r>
            <w:r w:rsidRPr="00041A12">
              <w:rPr>
                <w:rFonts w:ascii="Sylfaen" w:hAnsi="Sylfaen" w:cs="Sylfaen"/>
                <w:bCs/>
                <w:lang w:val="ka-GE"/>
              </w:rPr>
              <w:t>)</w:t>
            </w:r>
          </w:p>
        </w:tc>
      </w:tr>
      <w:tr w:rsidR="00362E52" w:rsidRPr="00041A12" w:rsidTr="0085422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362E52" w:rsidRPr="001E5416" w:rsidRDefault="00362E52" w:rsidP="00854221">
            <w:pPr>
              <w:spacing w:line="276" w:lineRule="auto"/>
              <w:jc w:val="both"/>
              <w:rPr>
                <w:bCs/>
                <w:i/>
              </w:rPr>
            </w:pPr>
            <w:r w:rsidRPr="001E5416">
              <w:rPr>
                <w:rFonts w:ascii="Sylfaen" w:hAnsi="Sylfaen" w:cs="Sylfaen"/>
                <w:lang w:val="ka-GE"/>
              </w:rPr>
              <w:t xml:space="preserve">3. სახელმწიფო ენაზე წერილობითი კომუნიკაციის წარმართვა, </w:t>
            </w:r>
            <w:r w:rsidRPr="001E5416">
              <w:rPr>
                <w:rFonts w:ascii="Sylfaen" w:hAnsi="Sylfaen"/>
                <w:lang w:val="ka-GE"/>
              </w:rPr>
              <w:t>პირადი კორესპონდენციის წარმოება;</w:t>
            </w:r>
          </w:p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2236" w:type="pct"/>
            <w:shd w:val="clear" w:color="auto" w:fill="FFFFFF" w:themeFill="background1"/>
          </w:tcPr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Sylfaen"/>
                <w:bCs/>
                <w:iCs/>
                <w:lang w:val="ka-GE"/>
              </w:rPr>
              <w:t>დამოუკიდებლადადგენს</w:t>
            </w:r>
            <w:r w:rsidRPr="00041A12">
              <w:rPr>
                <w:rFonts w:ascii="Sylfaen" w:hAnsi="Sylfaen"/>
                <w:lang w:val="ka-GE"/>
              </w:rPr>
              <w:t>სხვადასხვამიზნით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სხვადასხვააუდიტორიისათვის</w:t>
            </w:r>
            <w:r w:rsidRPr="00041A12">
              <w:rPr>
                <w:lang w:val="ka-GE"/>
              </w:rPr>
              <w:t xml:space="preserve">, </w:t>
            </w:r>
            <w:r w:rsidRPr="00041A12">
              <w:rPr>
                <w:rFonts w:ascii="Sylfaen" w:hAnsi="Sylfaen"/>
                <w:lang w:val="ka-GE"/>
              </w:rPr>
              <w:t>სხვადასხვატიპისტექსტ</w:t>
            </w:r>
            <w:r>
              <w:rPr>
                <w:rFonts w:ascii="Sylfaen" w:hAnsi="Sylfaen"/>
                <w:lang w:val="ka-GE"/>
              </w:rPr>
              <w:t xml:space="preserve">ს (განცხადება, ბიოგრაფია, სამოტივაციო წერილი, მოკლე მოხსენება...) </w:t>
            </w:r>
            <w:r w:rsidRPr="0075602B">
              <w:rPr>
                <w:rFonts w:ascii="Sylfaen" w:hAnsi="Sylfaen"/>
                <w:lang w:val="ka-GE"/>
              </w:rPr>
              <w:t xml:space="preserve">ელემენტარული </w:t>
            </w:r>
            <w:r w:rsidRPr="0075602B">
              <w:rPr>
                <w:rFonts w:ascii="Sylfaen" w:hAnsi="Sylfaen"/>
                <w:b/>
                <w:lang w:val="ka-GE"/>
              </w:rPr>
              <w:t>წესების</w:t>
            </w:r>
            <w:r w:rsidRPr="0075602B">
              <w:rPr>
                <w:rFonts w:ascii="Sylfaen" w:hAnsi="Sylfaen"/>
                <w:lang w:val="ka-GE"/>
              </w:rPr>
              <w:t xml:space="preserve"> დაცვით;</w:t>
            </w:r>
          </w:p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/>
                <w:lang w:val="ka-GE"/>
              </w:rPr>
              <w:t>აყალიბებს მარტივ რეკომენდაციებსა და მოსაზრებებს მისთვის საინტერესო და ნაცნობ თემებზე;</w:t>
            </w:r>
          </w:p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/>
                <w:bCs/>
                <w:iCs/>
                <w:lang w:val="ka-GE"/>
              </w:rPr>
            </w:pPr>
            <w:r w:rsidRPr="0075602B">
              <w:rPr>
                <w:rFonts w:ascii="Sylfaen" w:hAnsi="Sylfaen" w:cs="AcadNusx"/>
                <w:lang w:val="de-DE"/>
              </w:rPr>
              <w:t>ტექსტის</w:t>
            </w:r>
            <w:r w:rsidRPr="0075602B">
              <w:rPr>
                <w:rFonts w:ascii="Sylfaen" w:hAnsi="Sylfaen" w:cs="AcadNusx"/>
                <w:lang w:val="ka-GE"/>
              </w:rPr>
              <w:t xml:space="preserve"> შედგენისას იყენებს</w:t>
            </w:r>
            <w:r w:rsidRPr="0075602B">
              <w:rPr>
                <w:rFonts w:ascii="Sylfaen" w:hAnsi="Sylfaen" w:cs="AcadNusx"/>
                <w:lang w:val="de-DE"/>
              </w:rPr>
              <w:t>აზრობრივიგადაბმისმარტივენობრივ-გრამატიკულსაშუალებებს</w:t>
            </w:r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autoSpaceDE w:val="0"/>
              <w:autoSpaceDN w:val="0"/>
              <w:adjustRightInd w:val="0"/>
              <w:spacing w:after="0" w:line="276" w:lineRule="auto"/>
              <w:ind w:left="0" w:right="0" w:firstLine="0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AcadNusx"/>
                <w:lang w:val="de-DE"/>
              </w:rPr>
              <w:t>სწორადიყენებსნასწავლსინტაქსურმიმართებებსსიტყვებსშორის</w:t>
            </w:r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cadNusx"/>
                <w:lang w:val="ka-GE"/>
              </w:rPr>
            </w:pPr>
            <w:r w:rsidRPr="0075602B">
              <w:rPr>
                <w:rFonts w:ascii="Sylfaen" w:hAnsi="Sylfaen" w:cs="AcadNusx"/>
                <w:lang w:val="de-DE"/>
              </w:rPr>
              <w:t>საკომუნიკაციოსიტუაციის/მიზნისშესა</w:t>
            </w:r>
            <w:r w:rsidRPr="0075602B">
              <w:rPr>
                <w:rFonts w:ascii="Sylfaen" w:hAnsi="Sylfaen" w:cs="AcadNusx"/>
                <w:lang w:val="ka-GE"/>
              </w:rPr>
              <w:softHyphen/>
            </w:r>
            <w:r w:rsidRPr="0075602B">
              <w:rPr>
                <w:rFonts w:ascii="Sylfaen" w:hAnsi="Sylfaen" w:cs="AcadNusx"/>
                <w:lang w:val="de-DE"/>
              </w:rPr>
              <w:lastRenderedPageBreak/>
              <w:t>ბამისადშეარჩევსნასწავლენობრივკონს</w:t>
            </w:r>
            <w:r w:rsidRPr="0075602B">
              <w:rPr>
                <w:rFonts w:ascii="Sylfaen" w:hAnsi="Sylfaen" w:cs="AcadNusx"/>
                <w:lang w:val="ka-GE"/>
              </w:rPr>
              <w:softHyphen/>
            </w:r>
            <w:r w:rsidRPr="0075602B">
              <w:rPr>
                <w:rFonts w:ascii="Sylfaen" w:hAnsi="Sylfaen" w:cs="AcadNusx"/>
                <w:lang w:val="de-DE"/>
              </w:rPr>
              <w:t>ტრუქციებს, კლიშეებს, ფორმულებს, თავა</w:t>
            </w:r>
            <w:r w:rsidRPr="0075602B">
              <w:rPr>
                <w:rFonts w:ascii="Sylfaen" w:hAnsi="Sylfaen" w:cs="AcadNusx"/>
                <w:lang w:val="ka-GE"/>
              </w:rPr>
              <w:softHyphen/>
            </w:r>
            <w:r w:rsidRPr="0075602B">
              <w:rPr>
                <w:rFonts w:ascii="Sylfaen" w:hAnsi="Sylfaen" w:cs="AcadNusx"/>
                <w:lang w:val="de-DE"/>
              </w:rPr>
              <w:t>ზიანდაფამილარულფორმებს</w:t>
            </w:r>
            <w:r w:rsidRPr="0075602B">
              <w:rPr>
                <w:rFonts w:ascii="Sylfaen" w:hAnsi="Sylfaen" w:cs="AcadNusx"/>
                <w:lang w:val="ka-GE"/>
              </w:rPr>
              <w:t>;</w:t>
            </w:r>
          </w:p>
          <w:p w:rsidR="00362E52" w:rsidRPr="0075602B" w:rsidRDefault="00362E52" w:rsidP="00890CD1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0" w:line="276" w:lineRule="auto"/>
              <w:ind w:left="0" w:right="0" w:firstLine="0"/>
              <w:rPr>
                <w:rFonts w:ascii="Sylfaen" w:hAnsi="Sylfaen" w:cs="Arial"/>
                <w:lang w:val="ka-GE"/>
              </w:rPr>
            </w:pPr>
            <w:r w:rsidRPr="0075602B">
              <w:rPr>
                <w:rFonts w:ascii="Sylfaen" w:hAnsi="Sylfaen" w:cs="AcadNusx"/>
                <w:lang w:val="ka-GE"/>
              </w:rPr>
              <w:t>სწორად განსაზღვრავს წერილობითი ტექსტის სტრუქტურას</w:t>
            </w:r>
            <w:r>
              <w:rPr>
                <w:rFonts w:ascii="Sylfaen" w:hAnsi="Sylfaen" w:cs="AcadNusx"/>
                <w:lang w:val="ka-GE"/>
              </w:rPr>
              <w:t>.</w:t>
            </w:r>
          </w:p>
        </w:tc>
        <w:tc>
          <w:tcPr>
            <w:tcW w:w="1027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Sylfaen"/>
                <w:b/>
                <w:bCs/>
                <w:lang w:val="ka-GE"/>
              </w:rPr>
              <w:lastRenderedPageBreak/>
              <w:t>წესები: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>მართლწერა, პუნქტუაცია, გრა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მა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softHyphen/>
              <w:t>ტიკა, სტილის და პარაგრაფირების დაცვა</w:t>
            </w:r>
            <w:r>
              <w:rPr>
                <w:rFonts w:ascii="Sylfaen" w:eastAsia="MS Mincho" w:hAnsi="Sylfaen" w:cs="Arial"/>
                <w:bCs/>
                <w:lang w:val="ka-GE"/>
              </w:rPr>
              <w:t>.</w:t>
            </w:r>
            <w:r w:rsidRPr="00041A12">
              <w:rPr>
                <w:rFonts w:ascii="Sylfaen" w:eastAsia="MS Mincho" w:hAnsi="Sylfaen" w:cs="Arial"/>
                <w:bCs/>
                <w:lang w:val="ka-GE"/>
              </w:rPr>
              <w:tab/>
            </w:r>
          </w:p>
        </w:tc>
        <w:tc>
          <w:tcPr>
            <w:tcW w:w="885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 xml:space="preserve">ზეპირი </w:t>
            </w:r>
            <w:r w:rsidRPr="00041A12">
              <w:rPr>
                <w:rFonts w:ascii="Sylfaen" w:hAnsi="Sylfaen"/>
                <w:lang w:val="ka-GE"/>
              </w:rPr>
              <w:t>ან/და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 წერილობითი მტკიცებულება 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bCs/>
                <w:lang w:val="ka-GE"/>
              </w:rPr>
            </w:pPr>
            <w:r>
              <w:rPr>
                <w:rFonts w:ascii="Sylfaen" w:hAnsi="Sylfaen" w:cs="Sylfaen"/>
                <w:bCs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lang w:val="ka-GE"/>
              </w:rPr>
              <w:t xml:space="preserve">) </w:t>
            </w:r>
          </w:p>
          <w:p w:rsidR="00362E52" w:rsidRPr="00041A12" w:rsidRDefault="00362E52" w:rsidP="00854221">
            <w:pPr>
              <w:pStyle w:val="ListParagraph"/>
              <w:spacing w:after="200" w:line="276" w:lineRule="auto"/>
              <w:ind w:left="0"/>
              <w:rPr>
                <w:rFonts w:ascii="Sylfaen" w:hAnsi="Sylfaen" w:cs="Sylfaen"/>
                <w:bCs/>
                <w:lang w:val="ka-GE"/>
              </w:rPr>
            </w:pPr>
          </w:p>
          <w:p w:rsidR="00362E52" w:rsidRPr="00041A12" w:rsidRDefault="00362E52" w:rsidP="00854221">
            <w:pPr>
              <w:pStyle w:val="ListParagraph"/>
              <w:spacing w:after="200" w:line="276" w:lineRule="auto"/>
              <w:ind w:left="370"/>
              <w:rPr>
                <w:rFonts w:ascii="Sylfaen" w:hAnsi="Sylfaen" w:cs="Arial"/>
                <w:b/>
                <w:lang w:val="ka-GE"/>
              </w:rPr>
            </w:pPr>
          </w:p>
        </w:tc>
      </w:tr>
      <w:tr w:rsidR="00362E52" w:rsidRPr="00041A12" w:rsidTr="00854221">
        <w:trPr>
          <w:trHeight w:val="928"/>
          <w:jc w:val="center"/>
        </w:trPr>
        <w:tc>
          <w:tcPr>
            <w:tcW w:w="852" w:type="pct"/>
            <w:shd w:val="clear" w:color="auto" w:fill="FFFFFF" w:themeFill="background1"/>
          </w:tcPr>
          <w:p w:rsidR="00362E52" w:rsidRPr="00041A12" w:rsidRDefault="00362E52" w:rsidP="00854221">
            <w:pPr>
              <w:pStyle w:val="abzacixml"/>
              <w:spacing w:line="276" w:lineRule="auto"/>
              <w:rPr>
                <w:bCs/>
                <w:i w:val="0"/>
              </w:rPr>
            </w:pPr>
            <w:r w:rsidRPr="00041A12">
              <w:lastRenderedPageBreak/>
              <w:t>4. სახელმწიფო ენის პრაქტიკული გამოყენება პროფესიასთან დაკავში</w:t>
            </w:r>
            <w:r w:rsidRPr="00041A12">
              <w:rPr>
                <w:lang w:val="en-US"/>
              </w:rPr>
              <w:softHyphen/>
            </w:r>
            <w:r w:rsidRPr="00041A12">
              <w:t>რებულ საკითხებზე  კომუნიკაციისას.</w:t>
            </w:r>
          </w:p>
          <w:p w:rsidR="00362E52" w:rsidRPr="00041A12" w:rsidRDefault="00362E52" w:rsidP="00854221">
            <w:pPr>
              <w:pStyle w:val="abzacixml"/>
              <w:spacing w:line="276" w:lineRule="auto"/>
            </w:pPr>
          </w:p>
        </w:tc>
        <w:tc>
          <w:tcPr>
            <w:tcW w:w="2236" w:type="pct"/>
            <w:shd w:val="clear" w:color="auto" w:fill="FFFFFF" w:themeFill="background1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bCs/>
                <w:lang w:val="ka-GE"/>
              </w:rPr>
              <w:t>სწორად ამოიცნობს პროფესიასთან/საქმიანობასთან დაკავ</w:t>
            </w:r>
            <w:r w:rsidRPr="00041A12">
              <w:rPr>
                <w:rFonts w:ascii="Sylfaen" w:hAnsi="Sylfaen" w:cs="Arial"/>
                <w:bCs/>
                <w:lang w:val="ka-GE"/>
              </w:rPr>
              <w:softHyphen/>
              <w:t>შირებულ</w:t>
            </w:r>
            <w:r>
              <w:rPr>
                <w:rFonts w:ascii="Sylfaen" w:hAnsi="Sylfaen" w:cs="Arial"/>
                <w:bCs/>
                <w:lang w:val="en-US"/>
              </w:rPr>
              <w:t>ი</w:t>
            </w:r>
            <w:r w:rsidRPr="00041A12">
              <w:rPr>
                <w:rFonts w:ascii="Sylfaen" w:hAnsi="Sylfaen" w:cs="Arial"/>
                <w:bCs/>
                <w:lang w:val="ka-GE"/>
              </w:rPr>
              <w:t xml:space="preserve"> ტერმინების </w:t>
            </w:r>
            <w:r w:rsidRPr="00041A12">
              <w:rPr>
                <w:rFonts w:ascii="Sylfaen" w:hAnsi="Sylfaen"/>
                <w:lang w:val="de-DE"/>
              </w:rPr>
              <w:t>მნიშვნელობას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სწორადიგებსაუდიალურინფორმაციას</w:t>
            </w:r>
            <w:r w:rsidRPr="00041A12">
              <w:rPr>
                <w:rFonts w:ascii="Sylfaen" w:hAnsi="Sylfaen"/>
              </w:rPr>
              <w:t>პროფესიასთან</w:t>
            </w:r>
            <w:r w:rsidRPr="00041A12">
              <w:rPr>
                <w:rFonts w:ascii="Sylfaen" w:hAnsi="Sylfaen"/>
                <w:lang w:val="ka-GE"/>
              </w:rPr>
              <w:t>/საქმიანო</w:t>
            </w:r>
            <w:r w:rsidRPr="00041A12">
              <w:rPr>
                <w:rFonts w:ascii="Sylfaen" w:hAnsi="Sylfaen"/>
                <w:lang w:val="ka-GE"/>
              </w:rPr>
              <w:softHyphen/>
              <w:t xml:space="preserve">ბასთან </w:t>
            </w:r>
            <w:r w:rsidRPr="00041A12">
              <w:rPr>
                <w:rFonts w:ascii="Sylfaen" w:hAnsi="Sylfaen"/>
              </w:rPr>
              <w:t>დაკავშირე</w:t>
            </w:r>
            <w:r w:rsidRPr="00041A12">
              <w:rPr>
                <w:rFonts w:ascii="Sylfaen" w:hAnsi="Sylfaen"/>
                <w:lang w:val="ka-GE"/>
              </w:rPr>
              <w:softHyphen/>
            </w:r>
            <w:r w:rsidRPr="00041A12">
              <w:rPr>
                <w:rFonts w:ascii="Sylfaen" w:hAnsi="Sylfaen"/>
              </w:rPr>
              <w:t>ბულ</w:t>
            </w:r>
            <w:r w:rsidRPr="00041A12">
              <w:rPr>
                <w:rFonts w:ascii="Sylfaen" w:hAnsi="Sylfaen"/>
                <w:lang w:val="ka-GE"/>
              </w:rPr>
              <w:t xml:space="preserve"> მარტივ საკითხებზე</w:t>
            </w:r>
            <w:r>
              <w:rPr>
                <w:rFonts w:ascii="Sylfaen" w:hAnsi="Sylfaen"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სწორადაღიქვამს</w:t>
            </w:r>
            <w:r w:rsidRPr="00041A12">
              <w:rPr>
                <w:rFonts w:ascii="Sylfaen" w:hAnsi="Sylfaen"/>
              </w:rPr>
              <w:t>პროფესიასთან</w:t>
            </w:r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 w:rsidRPr="00041A12">
              <w:rPr>
                <w:rFonts w:ascii="Sylfaen" w:hAnsi="Sylfaen"/>
              </w:rPr>
              <w:t>დაკავშირებულ</w:t>
            </w:r>
            <w:r w:rsidRPr="00041A12">
              <w:rPr>
                <w:rFonts w:ascii="Sylfaen" w:hAnsi="Sylfaen"/>
                <w:bCs/>
              </w:rPr>
              <w:t>ინფორ</w:t>
            </w:r>
            <w:r w:rsidRPr="00041A12">
              <w:rPr>
                <w:rFonts w:ascii="Sylfaen" w:hAnsi="Sylfaen"/>
                <w:bCs/>
                <w:lang w:val="ka-GE"/>
              </w:rPr>
              <w:softHyphen/>
            </w:r>
            <w:r w:rsidRPr="00041A12">
              <w:rPr>
                <w:rFonts w:ascii="Sylfaen" w:hAnsi="Sylfaen"/>
                <w:bCs/>
              </w:rPr>
              <w:t>მაციულტექსტებს</w:t>
            </w:r>
            <w:r w:rsidRPr="00041A12">
              <w:rPr>
                <w:rFonts w:ascii="Sylfaen" w:hAnsi="Sylfaen"/>
                <w:bCs/>
                <w:lang w:val="ka-GE"/>
              </w:rPr>
              <w:t>ა და კორესპონდენციას</w:t>
            </w:r>
            <w:r>
              <w:rPr>
                <w:rFonts w:ascii="Sylfaen" w:hAnsi="Sylfaen"/>
                <w:bCs/>
                <w:lang w:val="ka-GE"/>
              </w:rPr>
              <w:t>;</w:t>
            </w:r>
          </w:p>
          <w:p w:rsidR="00362E52" w:rsidRPr="00C24E19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bCs/>
                <w:lang w:val="ka-GE"/>
              </w:rPr>
              <w:t>სწორადიყენებს</w:t>
            </w:r>
            <w:r w:rsidRPr="00041A12">
              <w:rPr>
                <w:rFonts w:ascii="Sylfaen" w:hAnsi="Sylfaen" w:cs="AcadNusx"/>
                <w:lang w:val="de-DE"/>
              </w:rPr>
              <w:t>ნასწავლენობრივკონ</w:t>
            </w:r>
            <w:r w:rsidRPr="00041A12">
              <w:rPr>
                <w:rFonts w:ascii="Sylfaen" w:hAnsi="Sylfaen" w:cs="AcadNusx"/>
                <w:lang w:val="ka-GE"/>
              </w:rPr>
              <w:softHyphen/>
            </w:r>
            <w:r w:rsidRPr="00041A12">
              <w:rPr>
                <w:rFonts w:ascii="Sylfaen" w:hAnsi="Sylfaen" w:cs="AcadNusx"/>
                <w:lang w:val="de-DE"/>
              </w:rPr>
              <w:t xml:space="preserve">სტრუქციებს, კლიშეებს, </w:t>
            </w:r>
            <w:r w:rsidRPr="00041A12">
              <w:rPr>
                <w:rFonts w:ascii="Sylfaen" w:hAnsi="Sylfaen" w:cs="AcadNusx"/>
                <w:lang w:val="ka-GE"/>
              </w:rPr>
              <w:t>ტერმინებს პროფე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სიასთან/საქმიანობასთან დაკავშირებულ სა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კი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თ</w:t>
            </w:r>
            <w:r w:rsidRPr="00041A12">
              <w:rPr>
                <w:rFonts w:ascii="Sylfaen" w:hAnsi="Sylfaen" w:cs="AcadNusx"/>
                <w:lang w:val="ka-GE"/>
              </w:rPr>
              <w:softHyphen/>
              <w:t>ხებზე საუბრისას</w:t>
            </w:r>
            <w:r>
              <w:rPr>
                <w:rFonts w:ascii="Sylfaen" w:hAnsi="Sylfaen" w:cs="AcadNusx"/>
                <w:lang w:val="ka-GE"/>
              </w:rPr>
              <w:t>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/>
                <w:lang w:val="ka-GE"/>
              </w:rPr>
            </w:pPr>
            <w:r w:rsidRPr="0075602B">
              <w:rPr>
                <w:rFonts w:ascii="Sylfaen" w:hAnsi="Sylfaen" w:cs="Arial"/>
                <w:lang w:val="ka-GE"/>
              </w:rPr>
              <w:t xml:space="preserve">ამზადებს მოკლე, მარტივ პრეზენტაციას </w:t>
            </w:r>
            <w:r w:rsidRPr="00041A12">
              <w:rPr>
                <w:rFonts w:ascii="Sylfaen" w:hAnsi="Sylfaen"/>
              </w:rPr>
              <w:t>პროფესიასთან</w:t>
            </w:r>
            <w:r w:rsidRPr="00041A12">
              <w:rPr>
                <w:rFonts w:ascii="Sylfaen" w:hAnsi="Sylfaen"/>
                <w:lang w:val="ka-GE"/>
              </w:rPr>
              <w:t>/საქმია</w:t>
            </w:r>
            <w:r w:rsidRPr="00041A12">
              <w:rPr>
                <w:rFonts w:ascii="Sylfaen" w:hAnsi="Sylfaen"/>
                <w:lang w:val="ka-GE"/>
              </w:rPr>
              <w:softHyphen/>
              <w:t>ნო</w:t>
            </w:r>
            <w:r w:rsidRPr="00041A12">
              <w:rPr>
                <w:rFonts w:ascii="Sylfaen" w:hAnsi="Sylfaen"/>
                <w:lang w:val="ka-GE"/>
              </w:rPr>
              <w:softHyphen/>
              <w:t>ბასთან</w:t>
            </w:r>
            <w:r>
              <w:rPr>
                <w:rFonts w:ascii="Sylfaen" w:hAnsi="Sylfaen"/>
                <w:lang w:val="ka-GE"/>
              </w:rPr>
              <w:t xml:space="preserve">დაკავშირებულ </w:t>
            </w:r>
            <w:r>
              <w:rPr>
                <w:rFonts w:ascii="Sylfaen" w:hAnsi="Sylfaen" w:cs="Arial"/>
                <w:lang w:val="ka-GE"/>
              </w:rPr>
              <w:t>თემებზე;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14"/>
              </w:numPr>
              <w:tabs>
                <w:tab w:val="left" w:pos="242"/>
              </w:tabs>
              <w:spacing w:after="0" w:line="276" w:lineRule="auto"/>
              <w:ind w:left="0" w:right="0" w:firstLine="6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 xml:space="preserve">წინასწარი მომზადების საფუძველზე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გად</w:t>
            </w:r>
            <w:r w:rsidRPr="00041A12">
              <w:rPr>
                <w:rFonts w:ascii="Sylfaen" w:hAnsi="Sylfaen" w:cs="GrigoliaMtavr"/>
                <w:bCs/>
                <w:lang w:val="it-IT"/>
              </w:rPr>
              <w:softHyphen/>
              <w:t>მოცემ</w:t>
            </w:r>
            <w:r w:rsidRPr="00041A12">
              <w:rPr>
                <w:rFonts w:ascii="Sylfaen" w:hAnsi="Sylfaen" w:cs="GrigoliaMtavr"/>
                <w:bCs/>
                <w:lang w:val="ka-GE"/>
              </w:rPr>
              <w:t xml:space="preserve">ს ინფორმაციას </w:t>
            </w:r>
            <w:r w:rsidRPr="00041A12">
              <w:rPr>
                <w:rFonts w:ascii="Sylfaen" w:hAnsi="Sylfaen" w:cs="AcadNusx"/>
                <w:lang w:val="ka-GE"/>
              </w:rPr>
              <w:t>პროფესიულ საქმიანობას</w:t>
            </w:r>
            <w:r w:rsidRPr="00041A12">
              <w:rPr>
                <w:rFonts w:ascii="Sylfaen" w:hAnsi="Sylfaen" w:cs="AcadNusx"/>
                <w:lang w:val="en-US"/>
              </w:rPr>
              <w:softHyphen/>
            </w:r>
            <w:r w:rsidRPr="00041A12">
              <w:rPr>
                <w:rFonts w:ascii="Sylfaen" w:hAnsi="Sylfaen" w:cs="AcadNusx"/>
                <w:lang w:val="ka-GE"/>
              </w:rPr>
              <w:t>თან დაკავშირებულ თემებზე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ტექსტისშინაარსისთარგმნის</w:t>
            </w:r>
            <w:r w:rsidRPr="00041A12">
              <w:rPr>
                <w:rFonts w:ascii="Sylfaen" w:hAnsi="Sylfaen" w:cs="GrigoliaMtavr"/>
                <w:bCs/>
                <w:lang w:val="de-DE"/>
              </w:rPr>
              <w:t xml:space="preserve">, </w:t>
            </w:r>
            <w:r w:rsidRPr="00041A12">
              <w:rPr>
                <w:rFonts w:ascii="Sylfaen" w:hAnsi="Sylfaen" w:cs="GrigoliaMtavr"/>
                <w:bCs/>
                <w:lang w:val="it-IT"/>
              </w:rPr>
              <w:t>რეზიუმირებისათუინტერპრე</w:t>
            </w:r>
            <w:r w:rsidRPr="00041A12">
              <w:rPr>
                <w:rFonts w:ascii="Sylfaen" w:hAnsi="Sylfaen" w:cs="GrigoliaMtavr"/>
                <w:bCs/>
                <w:lang w:val="ka-GE"/>
              </w:rPr>
              <w:softHyphen/>
            </w:r>
            <w:r w:rsidRPr="00041A12">
              <w:rPr>
                <w:rFonts w:ascii="Sylfaen" w:hAnsi="Sylfaen" w:cs="GrigoliaMtavr"/>
                <w:bCs/>
                <w:lang w:val="it-IT"/>
              </w:rPr>
              <w:t>ტირებისგზით</w:t>
            </w:r>
            <w:r>
              <w:rPr>
                <w:rFonts w:ascii="Sylfaen" w:hAnsi="Sylfaen" w:cs="GrigoliaMtavr"/>
                <w:bCs/>
                <w:lang w:val="ka-GE"/>
              </w:rPr>
              <w:t>.</w:t>
            </w:r>
          </w:p>
        </w:tc>
        <w:tc>
          <w:tcPr>
            <w:tcW w:w="1027" w:type="pct"/>
            <w:shd w:val="clear" w:color="auto" w:fill="FFFFFF" w:themeFill="background1"/>
          </w:tcPr>
          <w:p w:rsidR="00362E52" w:rsidRPr="00041A12" w:rsidRDefault="00362E52" w:rsidP="00854221">
            <w:pPr>
              <w:pStyle w:val="abzacixml"/>
              <w:spacing w:line="276" w:lineRule="auto"/>
              <w:rPr>
                <w:b/>
              </w:rPr>
            </w:pPr>
            <w:r w:rsidRPr="00041A12">
              <w:rPr>
                <w:rFonts w:cs="Sylfaen"/>
                <w:bCs/>
              </w:rPr>
              <w:t>სრულადაა ასახული შესრულების კრიტერიუმებში</w:t>
            </w:r>
          </w:p>
        </w:tc>
        <w:tc>
          <w:tcPr>
            <w:tcW w:w="885" w:type="pct"/>
            <w:shd w:val="clear" w:color="auto" w:fill="FFFFFF" w:themeFill="background1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Sylfaen"/>
                <w:bCs/>
                <w:color w:val="000000" w:themeColor="text1"/>
                <w:lang w:val="ka-GE"/>
              </w:rPr>
            </w:pP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 შესრულების მტკიცებულება </w:t>
            </w:r>
          </w:p>
          <w:p w:rsidR="00362E52" w:rsidRPr="00041A12" w:rsidRDefault="00362E52" w:rsidP="00854221">
            <w:pPr>
              <w:spacing w:line="276" w:lineRule="auto"/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Sylfaen"/>
                <w:bCs/>
                <w:color w:val="000000" w:themeColor="text1"/>
                <w:lang w:val="ka-GE"/>
              </w:rPr>
              <w:t>(1-6</w:t>
            </w:r>
            <w:r w:rsidRPr="00041A12">
              <w:rPr>
                <w:rFonts w:ascii="Sylfaen" w:hAnsi="Sylfaen" w:cs="Sylfaen"/>
                <w:bCs/>
                <w:color w:val="000000" w:themeColor="text1"/>
                <w:lang w:val="ka-GE"/>
              </w:rPr>
              <w:t>)</w:t>
            </w:r>
          </w:p>
        </w:tc>
      </w:tr>
    </w:tbl>
    <w:p w:rsidR="00362E52" w:rsidRDefault="00362E52" w:rsidP="00362E52">
      <w:pPr>
        <w:jc w:val="both"/>
        <w:rPr>
          <w:rFonts w:ascii="Sylfaen" w:hAnsi="Sylfaen" w:cs="Arial"/>
          <w:lang w:val="ka-GE"/>
        </w:rPr>
      </w:pPr>
    </w:p>
    <w:p w:rsidR="00362E52" w:rsidRPr="00041A12" w:rsidRDefault="00362E52" w:rsidP="00362E52">
      <w:pPr>
        <w:jc w:val="both"/>
        <w:rPr>
          <w:rFonts w:ascii="Sylfaen" w:hAnsi="Sylfaen" w:cs="Arial"/>
          <w:lang w:val="ka-GE"/>
        </w:rPr>
      </w:pPr>
    </w:p>
    <w:p w:rsidR="00362E52" w:rsidRDefault="00362E52" w:rsidP="00362E52">
      <w:pPr>
        <w:jc w:val="both"/>
        <w:rPr>
          <w:rFonts w:ascii="Sylfaen" w:hAnsi="Sylfaen" w:cs="Arial"/>
          <w:lang w:val="ka-GE"/>
        </w:rPr>
      </w:pPr>
    </w:p>
    <w:p w:rsidR="00362E52" w:rsidRDefault="00362E52" w:rsidP="00362E52">
      <w:pPr>
        <w:jc w:val="both"/>
        <w:rPr>
          <w:rFonts w:ascii="Sylfaen" w:hAnsi="Sylfaen" w:cs="Arial"/>
          <w:lang w:val="en-US"/>
        </w:rPr>
      </w:pPr>
    </w:p>
    <w:p w:rsidR="00DC6727" w:rsidRDefault="00DC6727" w:rsidP="00362E52">
      <w:pPr>
        <w:jc w:val="both"/>
        <w:rPr>
          <w:rFonts w:ascii="Sylfaen" w:hAnsi="Sylfaen" w:cs="Arial"/>
          <w:lang w:val="en-US"/>
        </w:rPr>
      </w:pPr>
    </w:p>
    <w:p w:rsidR="00DC6727" w:rsidRPr="00DC6727" w:rsidRDefault="00DC6727" w:rsidP="00362E52">
      <w:pPr>
        <w:jc w:val="both"/>
        <w:rPr>
          <w:rFonts w:ascii="Sylfaen" w:hAnsi="Sylfaen" w:cs="Arial"/>
          <w:lang w:val="en-US"/>
        </w:rPr>
      </w:pPr>
    </w:p>
    <w:p w:rsidR="00362E52" w:rsidRDefault="00362E52" w:rsidP="00362E52">
      <w:pPr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>3.</w:t>
      </w:r>
      <w:r w:rsidRPr="00041A12">
        <w:rPr>
          <w:rFonts w:ascii="Sylfaen" w:hAnsi="Sylfaen" w:cs="Arial"/>
          <w:b/>
          <w:bCs/>
          <w:lang w:val="ka-GE"/>
        </w:rPr>
        <w:t>დამხმარე</w:t>
      </w:r>
      <w:r w:rsidR="00A85C42">
        <w:rPr>
          <w:rFonts w:ascii="Sylfaen" w:hAnsi="Sylfaen" w:cs="Arial"/>
          <w:b/>
          <w:bCs/>
          <w:lang w:val="en-US"/>
        </w:rPr>
        <w:t xml:space="preserve"> </w:t>
      </w:r>
      <w:r w:rsidRPr="00041A12">
        <w:rPr>
          <w:rFonts w:ascii="Sylfaen" w:hAnsi="Sylfaen" w:cs="Arial"/>
          <w:b/>
          <w:bCs/>
          <w:lang w:val="ka-GE"/>
        </w:rPr>
        <w:t xml:space="preserve"> ჩანაწერები</w:t>
      </w:r>
      <w:r w:rsidRPr="00041A12">
        <w:rPr>
          <w:rFonts w:ascii="Sylfaen" w:hAnsi="Sylfaen" w:cs="Arial"/>
          <w:b/>
          <w:lang w:val="ka-GE"/>
        </w:rPr>
        <w:t>:</w:t>
      </w:r>
    </w:p>
    <w:p w:rsidR="00362E52" w:rsidRPr="00041A12" w:rsidRDefault="00362E52" w:rsidP="00362E52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3.1. საათების</w:t>
      </w:r>
      <w:r w:rsidR="00A85C42">
        <w:rPr>
          <w:rFonts w:ascii="Sylfaen" w:hAnsi="Sylfaen" w:cs="Arial"/>
          <w:b/>
          <w:lang w:val="en-US"/>
        </w:rPr>
        <w:t xml:space="preserve"> </w:t>
      </w:r>
      <w:r w:rsidRPr="00041A12">
        <w:rPr>
          <w:rFonts w:ascii="Sylfaen" w:hAnsi="Sylfaen" w:cs="Arial"/>
          <w:b/>
          <w:lang w:val="ka-GE"/>
        </w:rPr>
        <w:t>განაწილების  სქემა:</w:t>
      </w:r>
    </w:p>
    <w:tbl>
      <w:tblPr>
        <w:tblW w:w="4950" w:type="pct"/>
        <w:tblCellMar>
          <w:left w:w="0" w:type="dxa"/>
          <w:right w:w="0" w:type="dxa"/>
        </w:tblCellMar>
        <w:tblLook w:val="04A0"/>
      </w:tblPr>
      <w:tblGrid>
        <w:gridCol w:w="3115"/>
        <w:gridCol w:w="2477"/>
        <w:gridCol w:w="2386"/>
        <w:gridCol w:w="3097"/>
        <w:gridCol w:w="1912"/>
        <w:gridCol w:w="1651"/>
      </w:tblGrid>
      <w:tr w:rsidR="00362E52" w:rsidRPr="00041A12" w:rsidTr="00854221">
        <w:trPr>
          <w:trHeight w:val="528"/>
        </w:trPr>
        <w:tc>
          <w:tcPr>
            <w:tcW w:w="106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სწავლისშედეგები</w:t>
            </w:r>
          </w:p>
        </w:tc>
        <w:tc>
          <w:tcPr>
            <w:tcW w:w="3936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საათების</w:t>
            </w:r>
            <w:r w:rsidR="00F45199"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განაწილება სწავლის</w:t>
            </w:r>
            <w:r w:rsidR="00F45199"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შედეგების</w:t>
            </w:r>
            <w:r w:rsidR="00F45199"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მიხედ</w:t>
            </w:r>
            <w:r w:rsidRPr="00041A12">
              <w:rPr>
                <w:rFonts w:ascii="Sylfaen" w:hAnsi="Sylfaen"/>
                <w:b/>
                <w:bCs/>
                <w:iCs/>
                <w:lang w:val="ka-GE"/>
              </w:rPr>
              <w:t>ვით</w:t>
            </w:r>
          </w:p>
        </w:tc>
      </w:tr>
      <w:tr w:rsidR="00362E52" w:rsidRPr="00041A12" w:rsidTr="0085422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6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დამოუკიდებელი</w:t>
            </w:r>
          </w:p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სამუშაოები</w:t>
            </w:r>
          </w:p>
        </w:tc>
        <w:tc>
          <w:tcPr>
            <w:tcW w:w="653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შეფასება</w:t>
            </w:r>
          </w:p>
        </w:tc>
        <w:tc>
          <w:tcPr>
            <w:tcW w:w="564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</w:t>
            </w:r>
          </w:p>
        </w:tc>
      </w:tr>
      <w:tr w:rsidR="00362E52" w:rsidRPr="00041A12" w:rsidTr="00854221">
        <w:trPr>
          <w:trHeight w:val="169"/>
        </w:trPr>
        <w:tc>
          <w:tcPr>
            <w:tcW w:w="1064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თეორიული</w:t>
            </w:r>
            <w:r w:rsidR="00F45199">
              <w:rPr>
                <w:rFonts w:ascii="Sylfaen" w:hAnsi="Sylfaen"/>
                <w:b/>
                <w:bCs/>
                <w:lang w:val="en-US"/>
              </w:rPr>
              <w:t xml:space="preserve"> </w:t>
            </w: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პრაქტიკული</w:t>
            </w:r>
          </w:p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მეცადინეობა</w:t>
            </w:r>
          </w:p>
        </w:tc>
        <w:tc>
          <w:tcPr>
            <w:tcW w:w="105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65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5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before="120" w:after="0"/>
              <w:jc w:val="center"/>
              <w:rPr>
                <w:rFonts w:ascii="Sylfaen" w:hAnsi="Sylfaen"/>
                <w:b/>
                <w:lang w:val="ka-GE"/>
              </w:rPr>
            </w:pPr>
          </w:p>
        </w:tc>
      </w:tr>
      <w:tr w:rsidR="00362E52" w:rsidRPr="00041A12" w:rsidTr="0085422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 შედეგი 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64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109</w:t>
            </w:r>
          </w:p>
        </w:tc>
      </w:tr>
      <w:tr w:rsidR="00362E52" w:rsidRPr="00041A12" w:rsidTr="0085422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 შედეგი 2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50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97</w:t>
            </w:r>
          </w:p>
        </w:tc>
      </w:tr>
      <w:tr w:rsidR="00362E52" w:rsidRPr="00041A12" w:rsidTr="0085422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 შედეგი 3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48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2D6CFA" w:rsidRDefault="00362E52" w:rsidP="0085422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  <w:r>
              <w:rPr>
                <w:rFonts w:ascii="Sylfaen" w:hAnsi="Sylfaen" w:cs="Calibri"/>
                <w:color w:val="000000"/>
                <w:lang w:val="ka-GE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2D6CFA" w:rsidRDefault="00362E52" w:rsidP="0085422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97</w:t>
            </w:r>
          </w:p>
        </w:tc>
      </w:tr>
      <w:tr w:rsidR="00362E52" w:rsidRPr="00041A12" w:rsidTr="00854221">
        <w:trPr>
          <w:trHeight w:val="387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სწავლის შედეგი 4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36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72</w:t>
            </w:r>
          </w:p>
        </w:tc>
      </w:tr>
      <w:tr w:rsidR="00362E52" w:rsidRPr="00041A12" w:rsidTr="00854221">
        <w:trPr>
          <w:trHeight w:val="405"/>
        </w:trPr>
        <w:tc>
          <w:tcPr>
            <w:tcW w:w="106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bCs/>
                <w:lang w:val="ka-GE"/>
              </w:rPr>
              <w:t>სულ: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86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198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2D6CFA" w:rsidRDefault="00362E52" w:rsidP="00854221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Calibri"/>
                <w:color w:val="000000"/>
                <w:lang w:val="ka-GE"/>
              </w:rPr>
              <w:t>79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 w:cs="Calibri"/>
                <w:color w:val="000000"/>
              </w:rPr>
              <w:t>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E52" w:rsidRPr="002D6CFA" w:rsidRDefault="00362E52" w:rsidP="00854221">
            <w:pPr>
              <w:spacing w:after="0"/>
              <w:jc w:val="center"/>
              <w:rPr>
                <w:rFonts w:ascii="Sylfaen" w:hAnsi="Sylfaen"/>
                <w:b/>
                <w:lang w:val="ka-GE"/>
              </w:rPr>
            </w:pPr>
            <w:r w:rsidRPr="000B7AFB">
              <w:rPr>
                <w:rFonts w:ascii="Sylfaen" w:hAnsi="Sylfaen" w:cs="Calibri"/>
                <w:b/>
                <w:color w:val="000000"/>
              </w:rPr>
              <w:t>3</w:t>
            </w:r>
            <w:r>
              <w:rPr>
                <w:rFonts w:ascii="Sylfaen" w:hAnsi="Sylfaen" w:cs="Calibri"/>
                <w:b/>
                <w:color w:val="000000"/>
                <w:lang w:val="ka-GE"/>
              </w:rPr>
              <w:t>75</w:t>
            </w:r>
          </w:p>
        </w:tc>
      </w:tr>
    </w:tbl>
    <w:p w:rsidR="00362E52" w:rsidRPr="00041A12" w:rsidRDefault="00362E52" w:rsidP="00362E52">
      <w:pPr>
        <w:spacing w:before="120"/>
        <w:jc w:val="both"/>
        <w:rPr>
          <w:rFonts w:ascii="Sylfaen" w:hAnsi="Sylfaen" w:cs="Arial"/>
          <w:lang w:val="ka-GE"/>
        </w:rPr>
      </w:pPr>
    </w:p>
    <w:p w:rsidR="00362E52" w:rsidRPr="00041A12" w:rsidRDefault="00362E52" w:rsidP="00362E52">
      <w:pPr>
        <w:spacing w:after="0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3.2. მოდულის განხორციელების  მიდგომები:</w:t>
      </w:r>
    </w:p>
    <w:p w:rsidR="00362E52" w:rsidRPr="00041A12" w:rsidRDefault="00362E52" w:rsidP="00362E52">
      <w:pPr>
        <w:ind w:right="89"/>
        <w:jc w:val="both"/>
        <w:rPr>
          <w:rFonts w:ascii="Sylfaen" w:hAnsi="Sylfaen"/>
          <w:lang w:val="ka-GE"/>
        </w:rPr>
      </w:pPr>
    </w:p>
    <w:p w:rsidR="009E16BF" w:rsidRDefault="00362E52" w:rsidP="00362E52">
      <w:pPr>
        <w:ind w:right="89"/>
        <w:jc w:val="both"/>
        <w:rPr>
          <w:rFonts w:ascii="Sylfaen" w:hAnsi="Sylfaen" w:cs="AcadNusx"/>
          <w:lang w:val="de-DE"/>
        </w:rPr>
      </w:pPr>
      <w:r w:rsidRPr="00041A12">
        <w:rPr>
          <w:rFonts w:ascii="Sylfaen" w:hAnsi="Sylfaen" w:cs="Arial"/>
          <w:lang w:val="ka-GE"/>
        </w:rPr>
        <w:t xml:space="preserve">მოდულის ფარგლებში </w:t>
      </w:r>
      <w:r w:rsidRPr="00041A12">
        <w:rPr>
          <w:rFonts w:ascii="Sylfaen" w:hAnsi="Sylfaen" w:cs="AcadNusx"/>
          <w:lang w:val="de-DE"/>
        </w:rPr>
        <w:t>დასახული</w:t>
      </w:r>
      <w:r w:rsidR="00A85C4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შედეგების მისაღწევ</w:t>
      </w:r>
      <w:r w:rsidRPr="00041A12">
        <w:rPr>
          <w:rFonts w:ascii="Sylfaen" w:hAnsi="Sylfaen" w:cs="AcadNusx"/>
          <w:lang w:val="de-DE"/>
        </w:rPr>
        <w:t>ად</w:t>
      </w:r>
      <w:r w:rsidR="00A85C4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სახელმწიფო</w:t>
      </w:r>
      <w:r w:rsidR="00A85C42">
        <w:rPr>
          <w:rFonts w:ascii="Sylfaen" w:hAnsi="Sylfaen" w:cs="AcadNusx"/>
          <w:lang w:val="en-US"/>
        </w:rPr>
        <w:t xml:space="preserve"> </w:t>
      </w:r>
      <w:r w:rsidRPr="00041A12">
        <w:rPr>
          <w:rFonts w:ascii="Sylfaen" w:hAnsi="Sylfaen" w:cs="AcadNusx"/>
          <w:lang w:val="de-DE"/>
        </w:rPr>
        <w:t>ენის</w:t>
      </w:r>
      <w:r w:rsidR="00A85C4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de-DE"/>
        </w:rPr>
        <w:t>სწავლება</w:t>
      </w:r>
      <w:r w:rsidR="00A85C4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de-DE"/>
        </w:rPr>
        <w:t>გაიშლება</w:t>
      </w:r>
      <w:r w:rsidR="00A85C42">
        <w:rPr>
          <w:rFonts w:ascii="Sylfaen" w:hAnsi="Sylfaen" w:cs="AcadNusx"/>
          <w:lang w:val="de-DE"/>
        </w:rPr>
        <w:t xml:space="preserve"> </w:t>
      </w:r>
      <w:r w:rsidRPr="00041A12">
        <w:rPr>
          <w:rFonts w:ascii="Sylfaen" w:hAnsi="Sylfaen" w:cs="AcadNusx"/>
          <w:lang w:val="ka-GE"/>
        </w:rPr>
        <w:t>შემდეგი</w:t>
      </w:r>
      <w:r w:rsidR="00A85C42">
        <w:rPr>
          <w:rFonts w:ascii="Sylfaen" w:hAnsi="Sylfaen" w:cs="AcadNusx"/>
          <w:lang w:val="en-US"/>
        </w:rPr>
        <w:t xml:space="preserve"> </w:t>
      </w:r>
      <w:r w:rsidRPr="00041A12">
        <w:rPr>
          <w:rFonts w:ascii="Sylfaen" w:hAnsi="Sylfaen" w:cs="AcadNusx"/>
          <w:lang w:val="de-DE"/>
        </w:rPr>
        <w:t>მიმართულებით:</w:t>
      </w:r>
    </w:p>
    <w:p w:rsidR="00DC6727" w:rsidRDefault="00362E52" w:rsidP="00362E52">
      <w:pPr>
        <w:ind w:right="89"/>
        <w:jc w:val="both"/>
        <w:rPr>
          <w:rFonts w:ascii="Sylfaen" w:hAnsi="Sylfaen" w:cs="AcadNusx"/>
          <w:bCs/>
          <w:lang w:val="de-DE"/>
        </w:rPr>
      </w:pPr>
      <w:r w:rsidRPr="00041A12">
        <w:rPr>
          <w:rFonts w:ascii="Sylfaen" w:hAnsi="Sylfaen" w:cs="AcadNusx"/>
          <w:lang w:val="ka-GE"/>
        </w:rPr>
        <w:t xml:space="preserve">ა) </w:t>
      </w:r>
      <w:r w:rsidRPr="00041A12">
        <w:rPr>
          <w:rFonts w:ascii="Sylfaen" w:hAnsi="Sylfaen" w:cs="AcadNusx"/>
          <w:bCs/>
          <w:lang w:val="de-DE"/>
        </w:rPr>
        <w:t>მოსმენა,</w:t>
      </w:r>
      <w:r w:rsidRPr="00041A12">
        <w:rPr>
          <w:rFonts w:ascii="Sylfaen" w:hAnsi="Sylfaen" w:cs="AcadNusx"/>
          <w:bCs/>
          <w:lang w:val="ka-GE"/>
        </w:rPr>
        <w:t xml:space="preserve"> ბ)</w:t>
      </w:r>
      <w:r w:rsidRPr="00041A12">
        <w:rPr>
          <w:rFonts w:ascii="Sylfaen" w:hAnsi="Sylfaen" w:cs="AcadNusx"/>
          <w:bCs/>
          <w:lang w:val="de-DE"/>
        </w:rPr>
        <w:t xml:space="preserve">კითხვა, </w:t>
      </w:r>
      <w:r w:rsidRPr="00041A12">
        <w:rPr>
          <w:rFonts w:ascii="Sylfaen" w:hAnsi="Sylfaen" w:cs="AcadNusx"/>
          <w:bCs/>
          <w:lang w:val="ka-GE"/>
        </w:rPr>
        <w:t xml:space="preserve">გ) </w:t>
      </w:r>
      <w:r w:rsidRPr="00041A12">
        <w:rPr>
          <w:rFonts w:ascii="Sylfaen" w:hAnsi="Sylfaen" w:cs="AcadNusx"/>
          <w:bCs/>
          <w:lang w:val="de-DE"/>
        </w:rPr>
        <w:t xml:space="preserve">წერა, </w:t>
      </w:r>
      <w:r w:rsidRPr="00041A12">
        <w:rPr>
          <w:rFonts w:ascii="Sylfaen" w:hAnsi="Sylfaen" w:cs="AcadNusx"/>
          <w:bCs/>
          <w:lang w:val="ka-GE"/>
        </w:rPr>
        <w:t xml:space="preserve">დ) </w:t>
      </w:r>
      <w:r w:rsidRPr="00041A12">
        <w:rPr>
          <w:rFonts w:ascii="Sylfaen" w:hAnsi="Sylfaen" w:cs="AcadNusx"/>
          <w:bCs/>
          <w:lang w:val="de-DE"/>
        </w:rPr>
        <w:t xml:space="preserve">ლაპარაკი, </w:t>
      </w:r>
    </w:p>
    <w:p w:rsidR="00362E52" w:rsidRPr="00041A12" w:rsidRDefault="00362E52" w:rsidP="00362E52">
      <w:pPr>
        <w:ind w:right="89"/>
        <w:jc w:val="both"/>
        <w:rPr>
          <w:rFonts w:ascii="Sylfaen" w:hAnsi="Sylfaen" w:cs="Arial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ე) სახელმწიფო </w:t>
      </w:r>
      <w:r w:rsidRPr="00041A12">
        <w:rPr>
          <w:rFonts w:ascii="Sylfaen" w:hAnsi="Sylfaen" w:cs="AcadNusx"/>
          <w:bCs/>
          <w:lang w:val="de-DE"/>
        </w:rPr>
        <w:t>ენისპრაქტიკულიგამოყენება.</w:t>
      </w:r>
    </w:p>
    <w:p w:rsidR="00362E52" w:rsidRPr="00041A12" w:rsidRDefault="00362E52" w:rsidP="00362E52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rial"/>
          <w:lang w:val="ka-GE"/>
        </w:rPr>
        <w:t xml:space="preserve">მოსმენის ეტაპზე კონკრეტული ენობრივი კომპეტენციის შესაბამისი საშუალო მოცულობისა და სირთულის </w:t>
      </w:r>
      <w:r w:rsidR="009E16BF">
        <w:rPr>
          <w:rFonts w:ascii="Sylfaen" w:hAnsi="Sylfaen" w:cs="AcadNusx"/>
          <w:lang w:val="ka-GE"/>
        </w:rPr>
        <w:t>ავთენტური ტექსტები</w:t>
      </w:r>
      <w:r w:rsidRPr="00041A12">
        <w:rPr>
          <w:rFonts w:ascii="Sylfaen" w:hAnsi="Sylfaen" w:cs="AcadNusx"/>
          <w:lang w:val="ka-GE"/>
        </w:rPr>
        <w:t xml:space="preserve"> გამო</w:t>
      </w:r>
      <w:r w:rsidR="009E16BF">
        <w:rPr>
          <w:rFonts w:ascii="Sylfaen" w:hAnsi="Sylfaen" w:cs="AcadNusx"/>
          <w:lang w:val="ka-GE"/>
        </w:rPr>
        <w:t>ი</w:t>
      </w:r>
      <w:r w:rsidRPr="00041A12">
        <w:rPr>
          <w:rFonts w:ascii="Sylfaen" w:hAnsi="Sylfaen" w:cs="AcadNusx"/>
          <w:lang w:val="ka-GE"/>
        </w:rPr>
        <w:t>ყენება. შესაფასებელ პირს მოეთხოვება ტექსტის  გაგება და მოსმენილი ინფორმაციის გაანალიზება და შეფასების გაკეთება.</w:t>
      </w:r>
    </w:p>
    <w:p w:rsidR="00362E52" w:rsidRPr="00041A12" w:rsidRDefault="00362E52" w:rsidP="00362E52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კითხვის </w:t>
      </w:r>
      <w:r w:rsidRPr="00041A12">
        <w:rPr>
          <w:rFonts w:ascii="Sylfaen" w:hAnsi="Sylfaen" w:cs="AcadNusx"/>
          <w:lang w:val="ka-GE"/>
        </w:rPr>
        <w:t>ეტაპზე მნიშვნელოვანია</w:t>
      </w:r>
      <w:r w:rsidRPr="00041A12">
        <w:rPr>
          <w:rFonts w:ascii="Sylfaen" w:hAnsi="Sylfaen" w:cs="AcadNusx"/>
          <w:bCs/>
          <w:lang w:val="ka-GE"/>
        </w:rPr>
        <w:t>სხვადასხვატიპისადაშინაარსის ნახევრადავთენტური, ანავთენტურსმიმსგავსებულიტექსტებისგაგება</w:t>
      </w:r>
      <w:r w:rsidRPr="00041A12">
        <w:rPr>
          <w:rFonts w:ascii="Sylfaen" w:hAnsi="Sylfaen" w:cs="AcadNusx"/>
          <w:bCs/>
          <w:lang w:val="de-DE"/>
        </w:rPr>
        <w:t xml:space="preserve">. </w:t>
      </w:r>
    </w:p>
    <w:p w:rsidR="00362E52" w:rsidRPr="00041A12" w:rsidRDefault="00362E52" w:rsidP="00362E52">
      <w:pPr>
        <w:autoSpaceDE w:val="0"/>
        <w:autoSpaceDN w:val="0"/>
        <w:adjustRightInd w:val="0"/>
        <w:jc w:val="both"/>
        <w:rPr>
          <w:rFonts w:ascii="Sylfaen" w:hAnsi="Sylfaen" w:cs="AcadNusx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lastRenderedPageBreak/>
        <w:t xml:space="preserve">ლაპარაკის უნარის განსავითარებლად </w:t>
      </w:r>
      <w:r w:rsidR="009E16BF">
        <w:rPr>
          <w:rFonts w:ascii="Sylfaen" w:hAnsi="Sylfaen" w:cs="AcadNusx"/>
          <w:bCs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საკომუნიკაციო სიტუაციების გამრავალფეროვნება, ენობრივი მარაგის უფრო თავისუფლად გამოყენების წასახალისებლად როგორც სიმულაციური, ისე რეალური კომუნიკაციის დროს. </w:t>
      </w:r>
    </w:p>
    <w:p w:rsidR="00362E52" w:rsidRPr="00041A12" w:rsidRDefault="00362E52" w:rsidP="00362E52">
      <w:pPr>
        <w:autoSpaceDE w:val="0"/>
        <w:autoSpaceDN w:val="0"/>
        <w:adjustRightInd w:val="0"/>
        <w:jc w:val="both"/>
        <w:rPr>
          <w:rFonts w:ascii="Sylfaen" w:hAnsi="Sylfaen" w:cs="AcadNusx"/>
          <w:lang w:val="ka-GE"/>
        </w:rPr>
      </w:pPr>
      <w:r w:rsidRPr="00041A12">
        <w:rPr>
          <w:rFonts w:ascii="Sylfaen" w:hAnsi="Sylfaen" w:cs="AcadNusx"/>
          <w:bCs/>
          <w:lang w:val="ka-GE"/>
        </w:rPr>
        <w:t xml:space="preserve">წერის საკომუნიკაციო უნარჩვევათა განსავითარებლად </w:t>
      </w:r>
      <w:r w:rsidR="009E16BF">
        <w:rPr>
          <w:rFonts w:ascii="Sylfaen" w:hAnsi="Sylfaen" w:cs="AcadNusx"/>
          <w:bCs/>
          <w:lang w:val="ka-GE"/>
        </w:rPr>
        <w:t>საჭიროა</w:t>
      </w:r>
      <w:r w:rsidRPr="00041A12">
        <w:rPr>
          <w:rFonts w:ascii="Sylfaen" w:hAnsi="Sylfaen" w:cs="AcadNusx"/>
          <w:bCs/>
          <w:lang w:val="ka-GE"/>
        </w:rPr>
        <w:t xml:space="preserve">  პრაქტიკული სავარჯოშოების, აღწ</w:t>
      </w:r>
      <w:r w:rsidR="009E16BF">
        <w:rPr>
          <w:rFonts w:ascii="Sylfaen" w:hAnsi="Sylfaen" w:cs="AcadNusx"/>
          <w:bCs/>
          <w:lang w:val="ka-GE"/>
        </w:rPr>
        <w:t>ერითი თხრობითი ტექსტების შექმნა.</w:t>
      </w:r>
    </w:p>
    <w:p w:rsidR="00362E52" w:rsidRPr="00041A12" w:rsidRDefault="00362E52" w:rsidP="00362E52">
      <w:pPr>
        <w:autoSpaceDE w:val="0"/>
        <w:autoSpaceDN w:val="0"/>
        <w:adjustRightInd w:val="0"/>
        <w:jc w:val="both"/>
        <w:rPr>
          <w:rFonts w:ascii="Sylfaen" w:hAnsi="Sylfaen" w:cs="GrigoliaMtavr"/>
          <w:bCs/>
          <w:lang w:val="ka-GE"/>
        </w:rPr>
      </w:pPr>
      <w:r w:rsidRPr="00041A12">
        <w:rPr>
          <w:rFonts w:ascii="Sylfaen" w:hAnsi="Sylfaen" w:cs="AcadNusx"/>
          <w:bCs/>
          <w:lang w:val="ka-GE"/>
        </w:rPr>
        <w:t>სახელმწიფო ენის</w:t>
      </w:r>
      <w:r w:rsidRPr="00041A12">
        <w:rPr>
          <w:rFonts w:ascii="Sylfaen" w:hAnsi="Sylfaen" w:cs="AcadNusx"/>
          <w:bCs/>
          <w:lang w:val="de-DE"/>
        </w:rPr>
        <w:t>პრაქტიკულიგამოყენებ</w:t>
      </w:r>
      <w:r w:rsidRPr="00041A12">
        <w:rPr>
          <w:rFonts w:ascii="Sylfaen" w:hAnsi="Sylfaen" w:cs="AcadNusx"/>
          <w:bCs/>
          <w:lang w:val="ka-GE"/>
        </w:rPr>
        <w:t xml:space="preserve">ის ამოცანაა ყოფითი და </w:t>
      </w:r>
      <w:r w:rsidRPr="00041A12">
        <w:rPr>
          <w:rFonts w:ascii="Sylfaen" w:hAnsi="Sylfaen" w:cs="AcadNusx"/>
          <w:lang w:val="ka-GE"/>
        </w:rPr>
        <w:t>პროფესიულ საქმიანობასთან დაკავშირებულ მარტივ თემებზე</w:t>
      </w:r>
      <w:r w:rsidRPr="00041A12">
        <w:rPr>
          <w:rFonts w:ascii="Sylfaen" w:hAnsi="Sylfaen" w:cs="GrigoliaMtavr"/>
          <w:bCs/>
          <w:lang w:val="it-IT"/>
        </w:rPr>
        <w:t>ნებისმიერი</w:t>
      </w:r>
      <w:r w:rsidRPr="00041A12">
        <w:rPr>
          <w:rFonts w:ascii="Sylfaen" w:hAnsi="Sylfaen" w:cs="GrigoliaMtavr"/>
          <w:bCs/>
          <w:lang w:val="ka-GE"/>
        </w:rPr>
        <w:t>სახის</w:t>
      </w:r>
      <w:r w:rsidRPr="00041A12">
        <w:rPr>
          <w:rFonts w:ascii="Sylfaen" w:hAnsi="Sylfaen" w:cs="GrigoliaMtavr"/>
          <w:bCs/>
          <w:lang w:val="it-IT"/>
        </w:rPr>
        <w:t>ტექსტისშინაარსისგადმოცემა</w:t>
      </w:r>
      <w:r w:rsidRPr="00041A12">
        <w:rPr>
          <w:rFonts w:ascii="Sylfaen" w:hAnsi="Sylfaen" w:cs="GrigoliaMtavr"/>
          <w:bCs/>
          <w:lang w:val="ka-GE"/>
        </w:rPr>
        <w:t>, საკუთარი პოზიციის გამოხატვა, დიალოგებსა და დისკუსიებში მონაწილეობის მიღება.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სახელმწიფო ენის </w:t>
      </w:r>
      <w:r w:rsidRPr="00041A12">
        <w:rPr>
          <w:rFonts w:ascii="Sylfaen" w:hAnsi="Sylfaen"/>
          <w:lang w:val="fr-FR"/>
        </w:rPr>
        <w:t>გრამატიკის სწავლება საკომუნიკაციო მიზნებს უნდა მოემსახუროს, ამიტომ სასურველია მისი კონტექსტში (და არა კონტექსტიდან მოწყ</w:t>
      </w:r>
      <w:r w:rsidR="009E16BF">
        <w:rPr>
          <w:rFonts w:ascii="Sylfaen" w:hAnsi="Sylfaen"/>
          <w:lang w:val="fr-FR"/>
        </w:rPr>
        <w:t xml:space="preserve">ვეტილად) სწავლება. </w:t>
      </w:r>
      <w:r w:rsidR="009E16BF">
        <w:rPr>
          <w:rFonts w:ascii="Sylfaen" w:hAnsi="Sylfaen"/>
          <w:lang w:val="ka-GE"/>
        </w:rPr>
        <w:t xml:space="preserve">საჭიროა </w:t>
      </w:r>
      <w:r w:rsidRPr="00041A12">
        <w:rPr>
          <w:rFonts w:ascii="Sylfaen" w:hAnsi="Sylfaen"/>
          <w:lang w:val="ka-GE"/>
        </w:rPr>
        <w:t xml:space="preserve">პირს </w:t>
      </w:r>
      <w:r w:rsidRPr="00041A12">
        <w:rPr>
          <w:rFonts w:ascii="Sylfaen" w:hAnsi="Sylfaen"/>
          <w:lang w:val="fr-FR"/>
        </w:rPr>
        <w:t>საშუალება მიეცეს</w:t>
      </w:r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fr-FR"/>
        </w:rPr>
        <w:t xml:space="preserve"> დააკვირდეს, ამოიცნოს, გაიაზროს და კონტექსტში გამოიყენოს გრამატიკული თავისებურებები და კონსტრუქციები. ამისათვის სასურველია:</w:t>
      </w:r>
      <w:r w:rsidRPr="00041A12">
        <w:rPr>
          <w:rFonts w:ascii="Sylfaen" w:hAnsi="Sylfaen"/>
          <w:lang w:val="de-DE"/>
        </w:rPr>
        <w:t>ასათვისებელენობრივმასალაზეაგებულიდიდაქტიზებულიტექსტებისმეშვეობით</w:t>
      </w:r>
      <w:r w:rsidRPr="00041A12">
        <w:rPr>
          <w:rFonts w:ascii="Sylfaen" w:hAnsi="Sylfaen"/>
          <w:lang w:val="ka-GE"/>
        </w:rPr>
        <w:t>,</w:t>
      </w:r>
      <w:r w:rsidRPr="00041A12">
        <w:rPr>
          <w:rFonts w:ascii="Sylfaen" w:hAnsi="Sylfaen"/>
          <w:lang w:val="de-DE"/>
        </w:rPr>
        <w:t>გრამატიკულიმასალისსახალისო, ადვილადგასაგებზეპირთუწერილობითსაკომუნიკაციოსიტუაციებშიმიწოდება.მრავალფეროვანიაქტივობებისადასავარჯიშოებისშეთავაზება.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მოდულის გეგმით გათვალისწინებულია ინტერაქტიური მეცადინეობები: როლური თამაშები, პრაქტიკული დავალებების წყვილებში და გუნდებში შესრულება, დისკუსიებისა და პრეზენტაციების ორგანიზება, რისი წარმატებით განხორციელება სასწავლო პროცესის სათანადო რესურსულ უზრუნველყოფას მოითხოვს.  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>სასწავლოპროცესის</w:t>
      </w:r>
      <w:r w:rsidRPr="00041A12">
        <w:rPr>
          <w:rFonts w:ascii="Sylfaen" w:hAnsi="Sylfaen"/>
          <w:lang w:val="ka-GE"/>
        </w:rPr>
        <w:t>სათანადოდ ორგანიზების ერთ-ერთი უმთავრესი პირობაა საკლასო აუდიტორიის აღჭურვა ტექნიკური საშუალებებით (კომპიუტერი, პროექტორი, აუდიო-ვიდეო საშუალებები), აგრეთვე, საკანცელარიო საქონლით (</w:t>
      </w:r>
      <w:r w:rsidRPr="00041A12">
        <w:rPr>
          <w:rFonts w:ascii="Sylfaen" w:hAnsi="Sylfaen" w:cs="Arial"/>
          <w:lang w:val="ka-GE"/>
        </w:rPr>
        <w:t xml:space="preserve">ფლიპჩარტის დაფა/ქაღალდი; დაფის ფერადი მარკერები;  </w:t>
      </w:r>
      <w:r w:rsidRPr="00041A12">
        <w:rPr>
          <w:rFonts w:ascii="Sylfaen" w:hAnsi="Sylfaen"/>
          <w:lang w:val="ka-GE"/>
        </w:rPr>
        <w:t>საშლელი და  სხვა).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Arial"/>
          <w:lang w:val="ka-GE"/>
        </w:rPr>
        <w:t>სხვადასხვა ტიპის დავალების მომზადებისას მიზანშეწონილია ლექსიკონის, წიგნების, ჟურნალ-გაზეთების, ინტერნეტ-</w:t>
      </w:r>
      <w:r w:rsidRPr="00041A12">
        <w:rPr>
          <w:rFonts w:ascii="Sylfaen" w:eastAsia="MS Mincho" w:hAnsi="Sylfaen" w:cs="Arial"/>
          <w:lang w:val="ka-GE"/>
        </w:rPr>
        <w:t>წყაროების</w:t>
      </w:r>
      <w:r w:rsidRPr="00041A12">
        <w:rPr>
          <w:rFonts w:ascii="Sylfaen" w:hAnsi="Sylfaen" w:cs="Arial"/>
          <w:lang w:val="ka-GE"/>
        </w:rPr>
        <w:t xml:space="preserve">, </w:t>
      </w:r>
      <w:r w:rsidRPr="00041A12">
        <w:rPr>
          <w:rFonts w:ascii="Sylfaen" w:eastAsia="MS Mincho" w:hAnsi="Sylfaen" w:cs="Arial"/>
          <w:lang w:val="ka-GE"/>
        </w:rPr>
        <w:t xml:space="preserve">აუდიო/ვიდეო და ინფორმაციის  </w:t>
      </w:r>
      <w:r w:rsidRPr="00041A12">
        <w:rPr>
          <w:rFonts w:ascii="Sylfaen" w:hAnsi="Sylfaen" w:cs="Arial"/>
          <w:lang w:val="ka-GE"/>
        </w:rPr>
        <w:t xml:space="preserve">გამოყენება. 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შესასრულებელი სამუშაოების უკეთ გააზრებისა და დროის ეფექტიანად მართვისათვის მნიშვნელოვანია, პირებს მეცადინეობის დაწყებამდე მიეწოდოს საჭირო საინფორმაციო რესურსი (სასწავლო მასალა, განსახილველი თემების ჰენდაუტები, შესასრულებელი სამუშაოების/დავალებების ინსტრუქციები და სხვა).       </w:t>
      </w:r>
    </w:p>
    <w:p w:rsidR="00362E52" w:rsidRPr="00041A12" w:rsidRDefault="00362E52" w:rsidP="00362E52">
      <w:pPr>
        <w:jc w:val="both"/>
        <w:rPr>
          <w:rFonts w:ascii="Sylfaen" w:hAnsi="Sylfaen"/>
          <w:lang w:val="ka-GE"/>
        </w:rPr>
      </w:pPr>
      <w:r w:rsidRPr="00041A12">
        <w:rPr>
          <w:rFonts w:ascii="Sylfaen" w:hAnsi="Sylfaen"/>
          <w:lang w:val="ka-GE"/>
        </w:rPr>
        <w:t xml:space="preserve">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  შეფასების ინსტრუმენტების კომბინირებული გამოყენება (ასე მაგალითად, წერილობითი გამოკითხვისათვის: ტესტის, კითხვების მრავალი პასუხით, </w:t>
      </w:r>
      <w:r w:rsidRPr="00041A12">
        <w:rPr>
          <w:rFonts w:ascii="Sylfaen" w:hAnsi="Sylfaen"/>
          <w:lang w:val="ka-GE"/>
        </w:rPr>
        <w:lastRenderedPageBreak/>
        <w:t>გამოტოვებული სიტყვების ჩასმის, ბადისებრი შეკითხვების, ღია კითხვების, და სხვ.; ზეპირი ფორმით გამოკითხვისას შესაძლებელია გამოყენებული იყოს პირადი ინტერვიუს, ღია შეკითხვის, წაკითხული ან/და მოსმენილი ინფორმაციის შინაარსის ზეპირად გადმოცემისა და სხვა  მეთოდი).</w:t>
      </w:r>
    </w:p>
    <w:p w:rsidR="00362E52" w:rsidRPr="00041A12" w:rsidRDefault="00362E52" w:rsidP="00362E52">
      <w:pPr>
        <w:spacing w:after="0"/>
        <w:rPr>
          <w:rFonts w:ascii="Sylfaen" w:hAnsi="Sylfaen" w:cs="Arial"/>
          <w:lang w:val="en-US"/>
        </w:rPr>
      </w:pPr>
    </w:p>
    <w:p w:rsidR="00362E52" w:rsidRPr="00041A12" w:rsidRDefault="00362E52" w:rsidP="00362E52">
      <w:pPr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3.3. სასწავლო თემატიკა და სწავლების მეთოდები:</w:t>
      </w:r>
    </w:p>
    <w:tbl>
      <w:tblPr>
        <w:tblStyle w:val="TableGrid"/>
        <w:tblW w:w="5000" w:type="pct"/>
        <w:tblLook w:val="04A0"/>
      </w:tblPr>
      <w:tblGrid>
        <w:gridCol w:w="3354"/>
        <w:gridCol w:w="5358"/>
        <w:gridCol w:w="6074"/>
      </w:tblGrid>
      <w:tr w:rsidR="00362E52" w:rsidRPr="00041A12" w:rsidTr="00854221">
        <w:trPr>
          <w:trHeight w:val="619"/>
        </w:trPr>
        <w:tc>
          <w:tcPr>
            <w:tcW w:w="1134" w:type="pct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1812" w:type="pct"/>
            <w:vAlign w:val="center"/>
          </w:tcPr>
          <w:p w:rsidR="00362E52" w:rsidRPr="00041A12" w:rsidRDefault="00362E52" w:rsidP="00F45199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2054" w:type="pct"/>
            <w:vAlign w:val="center"/>
          </w:tcPr>
          <w:p w:rsidR="00362E52" w:rsidRPr="00041A12" w:rsidRDefault="00362E52" w:rsidP="00F45199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სწავლების  მეთოდები</w:t>
            </w:r>
          </w:p>
        </w:tc>
      </w:tr>
      <w:tr w:rsidR="00362E52" w:rsidRPr="00041A12" w:rsidTr="00854221">
        <w:trPr>
          <w:trHeight w:val="619"/>
        </w:trPr>
        <w:tc>
          <w:tcPr>
            <w:tcW w:w="1134" w:type="pct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სწავლის შედეგი 1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812" w:type="pct"/>
            <w:vAlign w:val="center"/>
          </w:tcPr>
          <w:p w:rsidR="00362E52" w:rsidRPr="006F0E17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 xml:space="preserve">ბიოგრაფიული მონაცემები (ავტობიოგრაფია, ბიოგრაფია, ტაბულარულიბიოგრაფია, ფორმალური ბიოგრაფია, </w:t>
            </w:r>
            <w:r>
              <w:rPr>
                <w:rFonts w:ascii="Sylfaen" w:hAnsi="Sylfaen"/>
                <w:sz w:val="22"/>
                <w:szCs w:val="22"/>
                <w:lang w:val="ru-RU"/>
              </w:rPr>
              <w:t>с</w:t>
            </w:r>
            <w:r>
              <w:rPr>
                <w:rFonts w:ascii="Sylfaen" w:hAnsi="Sylfaen"/>
                <w:sz w:val="22"/>
                <w:szCs w:val="22"/>
                <w:lang w:val="en-US"/>
              </w:rPr>
              <w:t>v)</w:t>
            </w:r>
          </w:p>
          <w:p w:rsidR="00362E52" w:rsidRPr="006F0E17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დასაქმება, სამოტივაციო წერილი, ვაკანსიები, გასაუბრება.</w:t>
            </w:r>
          </w:p>
          <w:p w:rsidR="00362E52" w:rsidRPr="006F0E17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პროფესია. მოთხოვნადი და ნაკლებად მოთხოვნადი პროფესიები</w:t>
            </w:r>
          </w:p>
          <w:p w:rsidR="00362E52" w:rsidRPr="006F0E17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>
              <w:rPr>
                <w:rFonts w:ascii="Sylfaen" w:hAnsi="Sylfaen"/>
                <w:sz w:val="22"/>
                <w:szCs w:val="22"/>
                <w:lang w:val="ka-GE"/>
              </w:rPr>
              <w:t>მგზავრობა, ქალაქში ორიენტაცია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მოგზაურობა, მოგზაურთა ტიპები და ტურები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სპორტის სახეობები და მათი კლასიფიკაცია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სპორტი და ჯანმრთელობა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თავისუფალი დრო, ფოტოგრაფია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გართობის ტიპები და სახეობები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სხვადასხვა ტიპის დასახლებული პუნქტები (ქალაქი, სოფელი, დაბა)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ტრანსპორტი და ორიენტაცია სივრცეში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ვაჭრობა და მისი სახეები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საბანკო მომსახურება, განვადება, გადასახადები</w:t>
            </w:r>
          </w:p>
          <w:p w:rsidR="00362E52" w:rsidRPr="00F55210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ინტერნეტი და სამომხმარებლო ბაზარი</w:t>
            </w:r>
          </w:p>
          <w:p w:rsidR="00362E52" w:rsidRPr="00B9276E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lastRenderedPageBreak/>
              <w:t>კულინარია, ინგრედიენტები, კვების ობიექტები</w:t>
            </w:r>
          </w:p>
          <w:p w:rsidR="00362E52" w:rsidRPr="00B9276E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ჯანსაღი კვება, ჯანსაღი ცხოვრების წესი</w:t>
            </w:r>
          </w:p>
          <w:p w:rsidR="00362E52" w:rsidRPr="00B9276E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>
              <w:rPr>
                <w:rFonts w:ascii="Sylfaen" w:hAnsi="Sylfaen" w:cs="Arial"/>
                <w:sz w:val="22"/>
                <w:szCs w:val="22"/>
                <w:lang w:val="ka-GE"/>
              </w:rPr>
              <w:t>ჯანმრთელობა, ჯანმრთელობის დარღვევა და მასთან დაკავშირებული ლექსიკა</w:t>
            </w:r>
          </w:p>
          <w:p w:rsidR="00362E52" w:rsidRPr="00041A12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eastAsia="MS Mincho" w:hAnsi="Sylfaen" w:cs="Arial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სიმულირებული სატელეფონო საუბრები</w:t>
            </w:r>
          </w:p>
          <w:p w:rsidR="00362E52" w:rsidRPr="00041A12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/>
                <w:sz w:val="22"/>
                <w:szCs w:val="22"/>
              </w:rPr>
              <w:t>ინტერაქციასაკლასო</w:t>
            </w:r>
            <w:r w:rsidRPr="00041A12">
              <w:rPr>
                <w:rFonts w:ascii="Sylfaen" w:hAnsi="Sylfaen" w:cs="Sylfaen"/>
                <w:sz w:val="22"/>
                <w:szCs w:val="22"/>
              </w:rPr>
              <w:t>ოთახში</w:t>
            </w:r>
          </w:p>
          <w:p w:rsidR="00362E52" w:rsidRPr="00041A12" w:rsidRDefault="00362E52" w:rsidP="00890CD1">
            <w:pPr>
              <w:pStyle w:val="PlainText"/>
              <w:numPr>
                <w:ilvl w:val="0"/>
                <w:numId w:val="2"/>
              </w:numPr>
              <w:spacing w:line="276" w:lineRule="auto"/>
              <w:ind w:left="175" w:right="0" w:hanging="175"/>
              <w:rPr>
                <w:rFonts w:ascii="Sylfaen" w:hAnsi="Sylfaen"/>
                <w:sz w:val="22"/>
                <w:szCs w:val="22"/>
                <w:lang w:val="ka-GE"/>
              </w:rPr>
            </w:pPr>
            <w:r w:rsidRPr="00041A12">
              <w:rPr>
                <w:rFonts w:ascii="Sylfaen" w:hAnsi="Sylfaen" w:cs="Arial"/>
                <w:sz w:val="22"/>
                <w:szCs w:val="22"/>
                <w:lang w:val="ka-GE"/>
              </w:rPr>
              <w:t>როლური თამაშები</w:t>
            </w:r>
          </w:p>
        </w:tc>
        <w:tc>
          <w:tcPr>
            <w:tcW w:w="2054" w:type="pct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და დემონსტრირება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კითხვა-პასუხი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როლური და სიტუაციური თამაშები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აუდიო-ვიდეო მასალის განხილვა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თანამშრომლობითი სწავლება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position w:val="1"/>
              </w:rPr>
              <w:t>წყვი</w:t>
            </w:r>
            <w:r w:rsidRPr="00041A12">
              <w:rPr>
                <w:rFonts w:ascii="Sylfaen" w:hAnsi="Sylfaen" w:cs="Sylfaen"/>
                <w:spacing w:val="1"/>
                <w:position w:val="1"/>
              </w:rPr>
              <w:t>ლ</w:t>
            </w:r>
            <w:r w:rsidRPr="00041A12">
              <w:rPr>
                <w:rFonts w:ascii="Sylfaen" w:hAnsi="Sylfaen" w:cs="Sylfaen"/>
                <w:position w:val="1"/>
              </w:rPr>
              <w:t>ე</w:t>
            </w:r>
            <w:r w:rsidRPr="00041A12">
              <w:rPr>
                <w:rFonts w:ascii="Sylfaen" w:hAnsi="Sylfaen" w:cs="Sylfaen"/>
                <w:spacing w:val="1"/>
                <w:position w:val="1"/>
                <w:lang w:val="ka-GE"/>
              </w:rPr>
              <w:t>ბში</w:t>
            </w:r>
            <w:r w:rsidRPr="00041A12">
              <w:rPr>
                <w:rFonts w:ascii="Sylfaen" w:hAnsi="Sylfaen" w:cs="Sylfaen"/>
                <w:position w:val="1"/>
                <w:lang w:val="ka-GE"/>
              </w:rPr>
              <w:t xml:space="preserve"> და </w:t>
            </w:r>
            <w:r w:rsidRPr="00041A12">
              <w:rPr>
                <w:rFonts w:ascii="Sylfaen" w:hAnsi="Sylfaen" w:cs="Sylfaen"/>
              </w:rPr>
              <w:t>ჯ</w:t>
            </w:r>
            <w:r w:rsidRPr="00041A12">
              <w:rPr>
                <w:rFonts w:ascii="Sylfaen" w:hAnsi="Sylfaen" w:cs="Sylfaen"/>
                <w:spacing w:val="1"/>
              </w:rPr>
              <w:t>გ</w:t>
            </w:r>
            <w:r w:rsidRPr="00041A12">
              <w:rPr>
                <w:rFonts w:ascii="Sylfaen" w:hAnsi="Sylfaen" w:cs="Sylfaen"/>
              </w:rPr>
              <w:t>უფუ</w:t>
            </w:r>
            <w:r w:rsidRPr="00041A12">
              <w:rPr>
                <w:rFonts w:ascii="Sylfaen" w:hAnsi="Sylfaen" w:cs="Sylfaen"/>
                <w:spacing w:val="1"/>
              </w:rPr>
              <w:t>რ</w:t>
            </w:r>
            <w:r w:rsidRPr="00041A12">
              <w:rPr>
                <w:rFonts w:ascii="Sylfaen" w:hAnsi="Sylfaen" w:cs="Sylfaen"/>
                <w:lang w:val="ka-GE"/>
              </w:rPr>
              <w:t>ად</w:t>
            </w:r>
            <w:r w:rsidRPr="00041A12">
              <w:rPr>
                <w:rFonts w:ascii="Sylfaen" w:hAnsi="Sylfaen" w:cs="Sylfaen"/>
                <w:spacing w:val="2"/>
              </w:rPr>
              <w:t>მ</w:t>
            </w:r>
            <w:r w:rsidRPr="00041A12">
              <w:rPr>
                <w:rFonts w:ascii="Sylfaen" w:hAnsi="Sylfaen" w:cs="Sylfaen"/>
              </w:rPr>
              <w:t>უშა</w:t>
            </w:r>
            <w:r w:rsidRPr="00041A12">
              <w:rPr>
                <w:rFonts w:ascii="Sylfaen" w:hAnsi="Sylfaen" w:cs="Sylfaen"/>
                <w:spacing w:val="1"/>
              </w:rPr>
              <w:t>ო</w:t>
            </w:r>
            <w:r w:rsidRPr="00041A12">
              <w:rPr>
                <w:rFonts w:ascii="Sylfaen" w:hAnsi="Sylfaen" w:cs="Sylfaen"/>
                <w:spacing w:val="3"/>
              </w:rPr>
              <w:t>ბ</w:t>
            </w:r>
            <w:r w:rsidRPr="00041A12">
              <w:rPr>
                <w:rFonts w:ascii="Sylfaen" w:hAnsi="Sylfaen" w:cs="Sylfaen"/>
              </w:rPr>
              <w:t>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before="240" w:after="0" w:line="276" w:lineRule="auto"/>
              <w:ind w:right="0"/>
              <w:jc w:val="left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დისკუსია</w:t>
            </w:r>
            <w:r w:rsidRPr="00041A12">
              <w:rPr>
                <w:rFonts w:ascii="Sylfaen" w:hAnsi="Sylfaen"/>
                <w:lang w:val="ka-GE"/>
              </w:rPr>
              <w:t>.</w:t>
            </w:r>
          </w:p>
          <w:p w:rsidR="00362E52" w:rsidRPr="00041A12" w:rsidRDefault="00362E52" w:rsidP="00854221">
            <w:pPr>
              <w:pStyle w:val="ListParagraph"/>
              <w:spacing w:before="240" w:after="200" w:line="276" w:lineRule="auto"/>
              <w:ind w:right="33"/>
              <w:rPr>
                <w:rFonts w:ascii="Sylfaen" w:hAnsi="Sylfaen" w:cs="Arial"/>
                <w:b/>
                <w:lang w:val="ka-GE"/>
              </w:rPr>
            </w:pPr>
          </w:p>
          <w:p w:rsidR="00362E52" w:rsidRPr="00041A12" w:rsidRDefault="00362E52" w:rsidP="00854221">
            <w:pPr>
              <w:pStyle w:val="ListParagraph"/>
              <w:spacing w:line="276" w:lineRule="auto"/>
              <w:rPr>
                <w:rFonts w:ascii="Sylfaen" w:hAnsi="Sylfaen"/>
                <w:lang w:val="ka-GE"/>
              </w:rPr>
            </w:pPr>
          </w:p>
        </w:tc>
      </w:tr>
      <w:tr w:rsidR="00362E52" w:rsidRPr="00041A12" w:rsidTr="00854221">
        <w:trPr>
          <w:trHeight w:val="310"/>
        </w:trPr>
        <w:tc>
          <w:tcPr>
            <w:tcW w:w="1134" w:type="pct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სწავლის შედეგი 2</w:t>
            </w:r>
          </w:p>
        </w:tc>
        <w:tc>
          <w:tcPr>
            <w:tcW w:w="1812" w:type="pct"/>
            <w:vAlign w:val="center"/>
          </w:tcPr>
          <w:p w:rsidR="00362E52" w:rsidRPr="00041A12" w:rsidRDefault="00362E52" w:rsidP="00890CD1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სასწავლო </w:t>
            </w:r>
            <w:r>
              <w:rPr>
                <w:rFonts w:ascii="Sylfaen" w:hAnsi="Sylfaen" w:cs="Arial"/>
                <w:lang w:val="ka-GE"/>
              </w:rPr>
              <w:t xml:space="preserve">და სხვადასხვა პროფესიული სახელმძღვანელოდან </w:t>
            </w:r>
            <w:r w:rsidRPr="00041A12">
              <w:rPr>
                <w:rFonts w:ascii="Sylfaen" w:hAnsi="Sylfaen" w:cs="Arial"/>
                <w:lang w:val="ka-GE"/>
              </w:rPr>
              <w:t>ტექსტ</w:t>
            </w:r>
            <w:r>
              <w:rPr>
                <w:rFonts w:ascii="Sylfaen" w:hAnsi="Sylfaen" w:cs="Arial"/>
                <w:lang w:val="ka-GE"/>
              </w:rPr>
              <w:t>ებ</w:t>
            </w:r>
            <w:r w:rsidRPr="00041A12">
              <w:rPr>
                <w:rFonts w:ascii="Sylfaen" w:hAnsi="Sylfaen" w:cs="Arial"/>
                <w:lang w:val="ka-GE"/>
              </w:rPr>
              <w:t>ის წაკითხვა, გააზრება-გაანალიზება</w:t>
            </w:r>
          </w:p>
          <w:p w:rsidR="00362E52" w:rsidRPr="00972318" w:rsidRDefault="00362E52" w:rsidP="00890CD1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სხვადასხვა წყაროდან (პრესა, ინტერნეტი, მოკლე ტექსტური შეტყობინება) </w:t>
            </w:r>
            <w:r>
              <w:rPr>
                <w:rFonts w:ascii="Sylfaen" w:hAnsi="Sylfaen" w:cs="Arial"/>
                <w:lang w:val="ka-GE"/>
              </w:rPr>
              <w:t>ტექსტის წაკითხვა და გააზრება</w:t>
            </w:r>
          </w:p>
          <w:p w:rsidR="00362E52" w:rsidRPr="00041A12" w:rsidRDefault="00362E52" w:rsidP="00890CD1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აღწერილობითი ხასიათის ინსტრუქციების წაკითხვა და გაგება</w:t>
            </w:r>
          </w:p>
          <w:p w:rsidR="00362E52" w:rsidRPr="00041A12" w:rsidRDefault="00362E52" w:rsidP="00890CD1">
            <w:pPr>
              <w:numPr>
                <w:ilvl w:val="0"/>
                <w:numId w:val="4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დიაგრამების შემცველი ინსტრუქციების ინტერპრეტაცია</w:t>
            </w:r>
          </w:p>
        </w:tc>
        <w:tc>
          <w:tcPr>
            <w:tcW w:w="2054" w:type="pct"/>
            <w:vAlign w:val="center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დავალება,დამოუკიდებელი დავალება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ტექსტზე მუშაობა კითხვის სხვადასხვა სტრატეგიით</w:t>
            </w:r>
          </w:p>
        </w:tc>
      </w:tr>
      <w:tr w:rsidR="00362E52" w:rsidRPr="00041A12" w:rsidTr="00854221">
        <w:trPr>
          <w:trHeight w:val="635"/>
        </w:trPr>
        <w:tc>
          <w:tcPr>
            <w:tcW w:w="1134" w:type="pct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t>სწავლის შედეგი 3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812" w:type="pct"/>
            <w:vAlign w:val="center"/>
          </w:tcPr>
          <w:p w:rsidR="00362E52" w:rsidRPr="00041A12" w:rsidRDefault="00362E52" w:rsidP="00854221">
            <w:p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 w:rsidRPr="00041A12">
              <w:rPr>
                <w:rFonts w:ascii="Sylfaen" w:hAnsi="Sylfaen" w:cs="AcadNusx"/>
                <w:lang w:val="de-DE"/>
              </w:rPr>
              <w:t>სხვადასხვახასიათისწერილობითიტექსტები</w:t>
            </w:r>
            <w:r w:rsidRPr="00041A12">
              <w:rPr>
                <w:rFonts w:ascii="Sylfaen" w:hAnsi="Sylfaen" w:cs="AcadNusx"/>
                <w:lang w:val="ka-GE"/>
              </w:rPr>
              <w:t>: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 w:rsidRPr="00041A12">
              <w:rPr>
                <w:rFonts w:ascii="Sylfaen" w:hAnsi="Sylfaen" w:cs="AcadNusx"/>
                <w:lang w:val="de-DE"/>
              </w:rPr>
              <w:t>ინტერვიუ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 w:rsidRPr="00041A12">
              <w:rPr>
                <w:rFonts w:ascii="Sylfaen" w:hAnsi="Sylfaen" w:cs="AcadNusx"/>
                <w:lang w:val="de-DE"/>
              </w:rPr>
              <w:t>ბიოგრაფია</w:t>
            </w:r>
          </w:p>
          <w:p w:rsidR="00362E52" w:rsidRPr="00503EAD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t>საქმიანი წერილი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cadNusx"/>
                <w:lang w:val="de-DE"/>
              </w:rPr>
            </w:pPr>
            <w:r>
              <w:rPr>
                <w:rFonts w:ascii="Sylfaen" w:hAnsi="Sylfaen" w:cs="AcadNusx"/>
                <w:lang w:val="ka-GE"/>
              </w:rPr>
              <w:t xml:space="preserve">პირადი და </w:t>
            </w:r>
            <w:r w:rsidRPr="00041A12">
              <w:rPr>
                <w:rFonts w:ascii="Sylfaen" w:hAnsi="Sylfaen" w:cs="AcadNusx"/>
                <w:lang w:val="ka-GE"/>
              </w:rPr>
              <w:t>საჯარო განცხადებები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თხზულებები შესწავლილ თემებზე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cadNusx"/>
                <w:lang w:val="ka-GE"/>
              </w:rPr>
              <w:t>სიტუაციური დიალოგების აგება</w:t>
            </w:r>
          </w:p>
          <w:p w:rsidR="00362E5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CV და </w:t>
            </w:r>
            <w:r w:rsidRPr="00041A12">
              <w:rPr>
                <w:rFonts w:ascii="Sylfaen" w:hAnsi="Sylfaen" w:cs="Arial"/>
                <w:lang w:val="ka-GE"/>
              </w:rPr>
              <w:t>რეზიუმე</w:t>
            </w:r>
          </w:p>
          <w:p w:rsidR="00362E5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სამოტივაციო წერილი</w:t>
            </w:r>
          </w:p>
          <w:p w:rsidR="00362E52" w:rsidRPr="00503EAD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 w:rsidRPr="00C27CC3">
              <w:rPr>
                <w:rFonts w:ascii="Sylfaen" w:hAnsi="Sylfaen" w:cs="Arial"/>
                <w:lang w:val="ka-GE"/>
              </w:rPr>
              <w:t>მოკლე მოხსენება</w:t>
            </w:r>
          </w:p>
          <w:p w:rsidR="00362E52" w:rsidRPr="00041A12" w:rsidRDefault="00362E52" w:rsidP="00890C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lastRenderedPageBreak/>
              <w:t>მოკლე ანგარიში</w:t>
            </w:r>
          </w:p>
        </w:tc>
        <w:tc>
          <w:tcPr>
            <w:tcW w:w="2054" w:type="pct"/>
            <w:vAlign w:val="center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lastRenderedPageBreak/>
              <w:t>ლექცია  და დემონსტრირება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ლექსიკონზე მუშაობა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176" w:right="33" w:hanging="176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ინფორმაციის დამუშავება გრაფიკული ორგანიზატორების გამოყენებით</w:t>
            </w:r>
          </w:p>
        </w:tc>
      </w:tr>
      <w:tr w:rsidR="00362E52" w:rsidRPr="00041A12" w:rsidTr="00854221">
        <w:trPr>
          <w:trHeight w:val="619"/>
        </w:trPr>
        <w:tc>
          <w:tcPr>
            <w:tcW w:w="1134" w:type="pct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bCs/>
                <w:lang w:val="ka-GE"/>
              </w:rPr>
            </w:pPr>
            <w:r w:rsidRPr="00041A12">
              <w:rPr>
                <w:rFonts w:ascii="Sylfaen" w:hAnsi="Sylfaen" w:cs="Arial"/>
                <w:b/>
                <w:bCs/>
                <w:lang w:val="ka-GE"/>
              </w:rPr>
              <w:lastRenderedPageBreak/>
              <w:t>სწავლის შედეგი 4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1812" w:type="pct"/>
            <w:vAlign w:val="center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175" w:right="0" w:hanging="175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>ტერმინოლოგიის მოძიება და გაგება ჟურნალების, აუდიო/ვიდეო და ინფორმაციის სხვა წყაროების საშუალებით, რომლებიც პროფესიულ სფეროსთანაა დაკავშირებული</w:t>
            </w:r>
          </w:p>
          <w:p w:rsidR="00362E52" w:rsidRPr="00041A12" w:rsidRDefault="00362E52" w:rsidP="00890CD1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eastAsia="MS Mincho" w:hAnsi="Sylfaen" w:cs="Arial"/>
                <w:lang w:val="ka-GE"/>
              </w:rPr>
              <w:t xml:space="preserve">მცირე </w:t>
            </w:r>
            <w:r>
              <w:rPr>
                <w:rFonts w:ascii="Sylfaen" w:eastAsia="MS Mincho" w:hAnsi="Sylfaen" w:cs="Arial"/>
                <w:lang w:val="ka-GE"/>
              </w:rPr>
              <w:t>ე</w:t>
            </w:r>
            <w:r w:rsidRPr="00041A12">
              <w:rPr>
                <w:rFonts w:ascii="Sylfaen" w:eastAsia="MS Mincho" w:hAnsi="Sylfaen" w:cs="Arial"/>
                <w:lang w:val="ka-GE"/>
              </w:rPr>
              <w:t>სეები</w:t>
            </w:r>
            <w:r w:rsidRPr="00041A12">
              <w:rPr>
                <w:rFonts w:ascii="Sylfaen" w:hAnsi="Sylfaen" w:cs="Arial"/>
                <w:lang w:val="ka-GE"/>
              </w:rPr>
              <w:t xml:space="preserve"> პროფესიულ საკითხებზე</w:t>
            </w:r>
          </w:p>
          <w:p w:rsidR="00362E52" w:rsidRPr="00041A12" w:rsidRDefault="00362E52" w:rsidP="00890CD1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სააპლიკაციო ფორმები</w:t>
            </w:r>
          </w:p>
          <w:p w:rsidR="00362E52" w:rsidRPr="00041A12" w:rsidRDefault="00362E52" w:rsidP="00890CD1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 w:cs="Arial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 xml:space="preserve">დისკუსია პროფესიული საქმიანობის შესახებ  სხვა </w:t>
            </w:r>
            <w:r>
              <w:rPr>
                <w:rFonts w:ascii="Sylfaen" w:hAnsi="Sylfaen" w:cs="Arial"/>
                <w:lang w:val="ka-GE"/>
              </w:rPr>
              <w:t>პროფესიულ სტუდენტთან</w:t>
            </w:r>
            <w:r w:rsidRPr="00041A12">
              <w:rPr>
                <w:rFonts w:ascii="Sylfaen" w:hAnsi="Sylfaen" w:cs="Arial"/>
                <w:lang w:val="ka-GE"/>
              </w:rPr>
              <w:t>/შემფასებლებთან</w:t>
            </w:r>
          </w:p>
          <w:p w:rsidR="00362E52" w:rsidRPr="00041A12" w:rsidRDefault="00362E52" w:rsidP="00890CD1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პრეზენტაცია სამუშაო გამოცდილების შესახებ</w:t>
            </w:r>
          </w:p>
          <w:p w:rsidR="00362E52" w:rsidRPr="00041A12" w:rsidRDefault="00362E52" w:rsidP="00890CD1">
            <w:pPr>
              <w:numPr>
                <w:ilvl w:val="0"/>
                <w:numId w:val="6"/>
              </w:numPr>
              <w:spacing w:line="276" w:lineRule="auto"/>
              <w:ind w:left="175" w:hanging="175"/>
              <w:jc w:val="both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Arial"/>
                <w:lang w:val="ka-GE"/>
              </w:rPr>
              <w:t>ანგარიში პროფესიულ გარემოში ჩატარებული საქმიანობის შესახებ</w:t>
            </w:r>
          </w:p>
        </w:tc>
        <w:tc>
          <w:tcPr>
            <w:tcW w:w="2054" w:type="pct"/>
          </w:tcPr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ლექცია და დემონსტრირება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საკლასო დისკუსია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 w:cs="Sylfaen"/>
                <w:lang w:val="ka-GE"/>
              </w:rPr>
              <w:t>კითხვა-პასუხი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შემთხვევის შესწავლა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როლების განაწილება</w:t>
            </w:r>
          </w:p>
          <w:p w:rsidR="00362E52" w:rsidRPr="00041A12" w:rsidRDefault="00362E52" w:rsidP="00890CD1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right="33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სავარჯიშო/ დავალება</w:t>
            </w:r>
          </w:p>
          <w:p w:rsidR="00362E52" w:rsidRPr="00041A12" w:rsidRDefault="00362E52" w:rsidP="00854221">
            <w:pPr>
              <w:spacing w:line="276" w:lineRule="auto"/>
              <w:rPr>
                <w:rFonts w:ascii="Sylfaen" w:hAnsi="Sylfaen"/>
                <w:lang w:val="en-US"/>
              </w:rPr>
            </w:pPr>
            <w:r w:rsidRPr="00041A12">
              <w:rPr>
                <w:rFonts w:ascii="Sylfaen" w:hAnsi="Sylfaen"/>
                <w:lang w:val="ka-GE"/>
              </w:rPr>
              <w:t>დამოუკიდებელი დავალება</w:t>
            </w:r>
          </w:p>
        </w:tc>
      </w:tr>
    </w:tbl>
    <w:p w:rsidR="00362E52" w:rsidRDefault="00362E52" w:rsidP="00362E52">
      <w:pPr>
        <w:spacing w:after="0"/>
        <w:rPr>
          <w:rFonts w:ascii="Sylfaen" w:hAnsi="Sylfaen" w:cs="Arial"/>
          <w:lang w:val="ka-GE"/>
        </w:rPr>
      </w:pPr>
    </w:p>
    <w:p w:rsidR="00362E52" w:rsidRDefault="00362E52" w:rsidP="00362E52">
      <w:pPr>
        <w:spacing w:after="0"/>
        <w:rPr>
          <w:rFonts w:ascii="Sylfaen" w:hAnsi="Sylfaen" w:cs="Arial"/>
          <w:lang w:val="ka-GE"/>
        </w:rPr>
      </w:pPr>
    </w:p>
    <w:p w:rsidR="00362E52" w:rsidRDefault="00362E52" w:rsidP="00362E52">
      <w:pPr>
        <w:spacing w:after="0"/>
        <w:rPr>
          <w:rFonts w:ascii="Sylfaen" w:hAnsi="Sylfaen" w:cs="Arial"/>
          <w:lang w:val="ka-GE"/>
        </w:rPr>
      </w:pPr>
    </w:p>
    <w:p w:rsidR="00362E52" w:rsidRPr="005A7E56" w:rsidRDefault="00362E52" w:rsidP="00362E52">
      <w:pPr>
        <w:spacing w:after="0"/>
        <w:rPr>
          <w:rFonts w:ascii="Sylfaen" w:hAnsi="Sylfaen" w:cs="Arial"/>
          <w:lang w:val="ka-GE"/>
        </w:rPr>
      </w:pPr>
    </w:p>
    <w:p w:rsidR="00362E52" w:rsidRPr="00F45199" w:rsidRDefault="00362E52" w:rsidP="00FA0323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041A12">
        <w:rPr>
          <w:rFonts w:ascii="Sylfaen" w:hAnsi="Sylfaen" w:cs="Arial"/>
          <w:b/>
          <w:lang w:val="ka-GE"/>
        </w:rPr>
        <w:t xml:space="preserve">3.4. </w:t>
      </w:r>
      <w:r w:rsidR="00CE6CA2" w:rsidRPr="00F45199">
        <w:rPr>
          <w:rFonts w:ascii="Sylfaen" w:hAnsi="Sylfaen"/>
          <w:b/>
          <w:sz w:val="24"/>
          <w:szCs w:val="24"/>
          <w:lang w:val="ka-GE"/>
        </w:rPr>
        <w:t xml:space="preserve">მოდულიხორციელდება: </w:t>
      </w:r>
      <w:r w:rsidR="00CE6CA2" w:rsidRPr="00CE6CA2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="00FA0323" w:rsidRPr="00F45199">
        <w:rPr>
          <w:rFonts w:ascii="Sylfaen" w:hAnsi="Sylfaen" w:cs="Arial"/>
          <w:b/>
          <w:sz w:val="24"/>
          <w:szCs w:val="24"/>
          <w:lang w:val="ka-GE"/>
        </w:rPr>
        <w:t>A</w:t>
      </w:r>
      <w:r w:rsidR="00FA0323"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 w:rsidR="00FA0323" w:rsidRPr="00F45199">
        <w:rPr>
          <w:rFonts w:ascii="Sylfaen" w:hAnsi="Sylfaen"/>
          <w:b/>
          <w:sz w:val="24"/>
          <w:szCs w:val="24"/>
          <w:lang w:val="ka-GE"/>
        </w:rPr>
        <w:t xml:space="preserve">  II-</w:t>
      </w:r>
      <w:r w:rsidR="00725F0B">
        <w:rPr>
          <w:rFonts w:ascii="Sylfaen" w:hAnsi="Sylfaen"/>
          <w:b/>
          <w:sz w:val="24"/>
          <w:szCs w:val="24"/>
          <w:lang w:val="ka-GE"/>
        </w:rPr>
        <w:t>სართული, ოთახი N6, ოთახი N14.</w:t>
      </w:r>
      <w:r w:rsidR="00F45199" w:rsidRPr="00F45199">
        <w:rPr>
          <w:rFonts w:ascii="Sylfaen" w:hAnsi="Sylfaen"/>
          <w:b/>
          <w:sz w:val="24"/>
          <w:szCs w:val="24"/>
          <w:lang w:val="ka-GE"/>
        </w:rPr>
        <w:t xml:space="preserve"> III-</w:t>
      </w:r>
      <w:r w:rsidR="00F45199">
        <w:rPr>
          <w:rFonts w:ascii="Sylfaen" w:hAnsi="Sylfaen"/>
          <w:b/>
          <w:sz w:val="24"/>
          <w:szCs w:val="24"/>
          <w:lang w:val="ka-GE"/>
        </w:rPr>
        <w:t>სართული, ოთახი N</w:t>
      </w:r>
      <w:r w:rsidR="00F45199" w:rsidRPr="00A85C42">
        <w:rPr>
          <w:rFonts w:ascii="Sylfaen" w:hAnsi="Sylfaen"/>
          <w:b/>
          <w:sz w:val="24"/>
          <w:szCs w:val="24"/>
          <w:lang w:val="ka-GE"/>
        </w:rPr>
        <w:t>18</w:t>
      </w:r>
      <w:r w:rsidR="00F45199" w:rsidRPr="00F45199">
        <w:rPr>
          <w:rFonts w:ascii="Sylfaen" w:hAnsi="Sylfaen"/>
          <w:b/>
          <w:sz w:val="24"/>
          <w:szCs w:val="24"/>
          <w:lang w:val="ka-GE"/>
        </w:rPr>
        <w:t>;</w:t>
      </w:r>
    </w:p>
    <w:p w:rsidR="00362E52" w:rsidRPr="00041A12" w:rsidRDefault="00362E52" w:rsidP="00362E52">
      <w:pPr>
        <w:spacing w:after="0"/>
        <w:rPr>
          <w:rFonts w:ascii="Sylfaen" w:hAnsi="Sylfaen" w:cs="Arial"/>
          <w:b/>
          <w:lang w:val="ka-GE"/>
        </w:rPr>
      </w:pPr>
    </w:p>
    <w:p w:rsidR="00362E52" w:rsidRPr="00041A12" w:rsidRDefault="00362E52" w:rsidP="00362E52">
      <w:pPr>
        <w:spacing w:after="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3.5. ტექნიკური აღჭურვილობის ნორმატივი:</w:t>
      </w:r>
    </w:p>
    <w:p w:rsidR="00362E52" w:rsidRPr="00041A12" w:rsidRDefault="00362E52" w:rsidP="00362E52">
      <w:pPr>
        <w:spacing w:after="0"/>
        <w:jc w:val="both"/>
        <w:rPr>
          <w:rFonts w:ascii="Sylfaen" w:hAnsi="Sylfaen"/>
          <w:lang w:val="ka-GE"/>
        </w:rPr>
      </w:pPr>
    </w:p>
    <w:p w:rsidR="00362E52" w:rsidRPr="00041A1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 xml:space="preserve">ნაწილი 1. ტექნიკური აღჭურვილობის ნორმატივი, რაც საგანმანათლებლო დაწესებულებას </w:t>
      </w:r>
      <w:r w:rsidR="00A85C42">
        <w:rPr>
          <w:rFonts w:ascii="Sylfaen" w:hAnsi="Sylfaen"/>
          <w:b/>
          <w:lang w:val="ka-GE"/>
        </w:rPr>
        <w:t>აქვს</w:t>
      </w:r>
      <w:r w:rsidRPr="00041A12">
        <w:rPr>
          <w:rFonts w:ascii="Sylfaen" w:hAnsi="Sylfaen"/>
          <w:b/>
          <w:lang w:val="ka-GE"/>
        </w:rPr>
        <w:t xml:space="preserve"> საკუთრებაში/მფლობელობაში პროგრამის განხორციელების ძირითად ადგილზე.</w:t>
      </w:r>
    </w:p>
    <w:p w:rsidR="00362E52" w:rsidRPr="00041A1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</w:p>
    <w:p w:rsidR="00362E52" w:rsidRPr="00041A1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4925" w:type="pct"/>
        <w:tblInd w:w="108" w:type="dxa"/>
        <w:tblLook w:val="04A0"/>
      </w:tblPr>
      <w:tblGrid>
        <w:gridCol w:w="1069"/>
        <w:gridCol w:w="7742"/>
        <w:gridCol w:w="1381"/>
        <w:gridCol w:w="4372"/>
      </w:tblGrid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rPr>
                <w:rFonts w:ascii="Sylfaen" w:hAnsi="Sylfaen"/>
                <w:b/>
                <w:color w:val="000000"/>
              </w:rPr>
            </w:pPr>
            <w:r w:rsidRPr="00041A12">
              <w:rPr>
                <w:rFonts w:ascii="Sylfaen" w:hAnsi="Sylfaen"/>
                <w:b/>
                <w:color w:val="000000"/>
              </w:rPr>
              <w:lastRenderedPageBreak/>
              <w:t>N</w:t>
            </w: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90CD1">
            <w:pPr>
              <w:numPr>
                <w:ilvl w:val="0"/>
                <w:numId w:val="9"/>
              </w:numPr>
              <w:spacing w:after="0"/>
              <w:contextualSpacing/>
              <w:rPr>
                <w:color w:val="000000"/>
              </w:rPr>
            </w:pP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 xml:space="preserve">პროფესიული </w:t>
            </w:r>
            <w:r w:rsidRPr="00041A12">
              <w:rPr>
                <w:rFonts w:ascii="Sylfaen" w:hAnsi="Sylfaen"/>
                <w:color w:val="000000"/>
                <w:lang w:val="ka-GE" w:bidi="kn-IN"/>
              </w:rPr>
              <w:t>სტუდენტის საკლასო სამუშაო ადგილი (მაგიდა/სკამი)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A43B04" w:rsidRDefault="00362E52" w:rsidP="0085422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 xml:space="preserve">თითოეულ </w:t>
            </w:r>
            <w:r>
              <w:rPr>
                <w:rFonts w:ascii="Sylfaen" w:hAnsi="Sylfaen" w:cs="Sylfaen"/>
                <w:color w:val="000000"/>
                <w:lang w:val="ka-GE"/>
              </w:rPr>
              <w:t>პროფესიულ სტუდენტზე</w:t>
            </w:r>
          </w:p>
        </w:tc>
      </w:tr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90CD1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მასწავლებლის სამუშაო ადგილი (მაგიდა/სკამი)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90CD1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52" w:rsidRPr="00041A12" w:rsidRDefault="00362E52" w:rsidP="0085422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დემონსტრირების ციფრული საშუალებები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90CD1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E52" w:rsidRPr="00041A12" w:rsidRDefault="00362E52" w:rsidP="0085422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დაფა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  <w:tr w:rsidR="00362E52" w:rsidRPr="00041A12" w:rsidTr="00CE6CA2">
        <w:trPr>
          <w:trHeight w:val="52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90CD1">
            <w:pPr>
              <w:numPr>
                <w:ilvl w:val="0"/>
                <w:numId w:val="9"/>
              </w:numPr>
              <w:spacing w:after="0"/>
              <w:contextualSpacing/>
              <w:rPr>
                <w:rFonts w:ascii="Sylfaen" w:hAnsi="Sylfaen"/>
                <w:color w:val="000000"/>
              </w:rPr>
            </w:pPr>
          </w:p>
        </w:tc>
        <w:tc>
          <w:tcPr>
            <w:tcW w:w="2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კომპიუტერი მასწავლებლისათვის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სასწავლო ოთახზე</w:t>
            </w:r>
          </w:p>
        </w:tc>
      </w:tr>
    </w:tbl>
    <w:p w:rsidR="00362E52" w:rsidRPr="00041A12" w:rsidRDefault="00362E52" w:rsidP="00362E52">
      <w:pPr>
        <w:spacing w:after="0"/>
        <w:rPr>
          <w:rFonts w:ascii="Sylfaen" w:hAnsi="Sylfaen"/>
          <w:lang w:val="ka-GE"/>
        </w:rPr>
      </w:pPr>
    </w:p>
    <w:p w:rsidR="00362E5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</w:p>
    <w:p w:rsidR="00362E52" w:rsidRPr="00041A1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განხორციელების მიზნით უზრუნველყოფილი/</w:t>
      </w:r>
      <w:r w:rsidRPr="00041A12">
        <w:rPr>
          <w:rFonts w:ascii="Sylfaen" w:hAnsi="Sylfaen"/>
          <w:b/>
        </w:rPr>
        <w:t>ხელმისაწვდომი</w:t>
      </w:r>
      <w:r w:rsidR="00A85C42">
        <w:rPr>
          <w:rFonts w:ascii="Sylfaen" w:hAnsi="Sylfaen"/>
          <w:b/>
          <w:lang w:val="ka-GE"/>
        </w:rPr>
        <w:t xml:space="preserve">ა </w:t>
      </w:r>
      <w:r w:rsidRPr="00041A12">
        <w:rPr>
          <w:rFonts w:ascii="Sylfaen" w:hAnsi="Sylfaen"/>
          <w:b/>
          <w:lang w:val="ka-GE"/>
        </w:rPr>
        <w:t>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გარეთ), ოფიციალური შეთანხმების</w:t>
      </w:r>
      <w:r w:rsidR="00A85C42">
        <w:rPr>
          <w:rFonts w:ascii="Sylfaen" w:hAnsi="Sylfaen"/>
          <w:b/>
          <w:lang w:val="ka-GE"/>
        </w:rPr>
        <w:t xml:space="preserve"> </w:t>
      </w:r>
      <w:r w:rsidRPr="00041A12">
        <w:rPr>
          <w:rFonts w:ascii="Sylfaen" w:hAnsi="Sylfaen"/>
          <w:b/>
        </w:rPr>
        <w:t>საფუძველზე</w:t>
      </w:r>
      <w:r w:rsidRPr="00041A12">
        <w:rPr>
          <w:rFonts w:ascii="Sylfaen" w:hAnsi="Sylfaen"/>
          <w:b/>
          <w:lang w:val="ka-GE"/>
        </w:rPr>
        <w:t>.</w:t>
      </w:r>
    </w:p>
    <w:p w:rsidR="00362E52" w:rsidRPr="00CE6CA2" w:rsidRDefault="00362E52" w:rsidP="00362E52">
      <w:pPr>
        <w:spacing w:after="0"/>
        <w:jc w:val="both"/>
        <w:rPr>
          <w:rFonts w:ascii="Sylfaen" w:hAnsi="Sylfaen"/>
          <w:lang w:val="en-US"/>
        </w:rPr>
      </w:pPr>
    </w:p>
    <w:p w:rsidR="00362E52" w:rsidRPr="00041A12" w:rsidRDefault="00362E52" w:rsidP="00362E52">
      <w:pPr>
        <w:spacing w:after="0"/>
        <w:jc w:val="both"/>
        <w:rPr>
          <w:rFonts w:ascii="Sylfaen" w:hAnsi="Sylfaen"/>
          <w:lang w:val="ka-GE"/>
        </w:rPr>
      </w:pPr>
    </w:p>
    <w:p w:rsidR="00362E5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  <w:r w:rsidRPr="00041A12">
        <w:rPr>
          <w:rFonts w:ascii="Sylfaen" w:hAnsi="Sylfaen"/>
          <w:b/>
          <w:lang w:val="ka-GE"/>
        </w:rPr>
        <w:t>ნაწილი 3. მასალები და ნედლეული:</w:t>
      </w:r>
    </w:p>
    <w:p w:rsidR="00362E52" w:rsidRDefault="00362E52" w:rsidP="00362E52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Look w:val="04A0"/>
      </w:tblPr>
      <w:tblGrid>
        <w:gridCol w:w="538"/>
        <w:gridCol w:w="5172"/>
        <w:gridCol w:w="4998"/>
        <w:gridCol w:w="1380"/>
        <w:gridCol w:w="2698"/>
      </w:tblGrid>
      <w:tr w:rsidR="00362E52" w:rsidRPr="00041A12" w:rsidTr="00854221">
        <w:trPr>
          <w:trHeight w:val="586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rPr>
                <w:rFonts w:ascii="Sylfaen" w:hAnsi="Sylfaen"/>
                <w:b/>
                <w:color w:val="000000"/>
                <w:lang w:val="ka-GE"/>
              </w:rPr>
            </w:pPr>
            <w:r w:rsidRPr="00041A12">
              <w:rPr>
                <w:b/>
                <w:color w:val="000000"/>
              </w:rPr>
              <w:t> </w:t>
            </w:r>
            <w:r w:rsidRPr="00041A12">
              <w:rPr>
                <w:rFonts w:ascii="Sylfaen" w:hAnsi="Sylfaen"/>
                <w:b/>
                <w:color w:val="000000"/>
                <w:lang w:val="ka-GE"/>
              </w:rPr>
              <w:t>N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ტექნიკური მახასიათებლები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jc w:val="center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b/>
                <w:color w:val="000000"/>
                <w:lang w:val="ka-GE"/>
              </w:rPr>
              <w:t>შენიშვნა</w:t>
            </w:r>
          </w:p>
        </w:tc>
      </w:tr>
      <w:tr w:rsidR="00362E52" w:rsidRPr="00041A12" w:rsidTr="00854221">
        <w:trPr>
          <w:trHeight w:val="45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color w:val="000000"/>
              </w:rPr>
            </w:pPr>
            <w:r w:rsidRPr="00041A12">
              <w:rPr>
                <w:color w:val="000000"/>
              </w:rPr>
              <w:t>1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მარკერი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>
              <w:rPr>
                <w:rFonts w:ascii="Sylfaen" w:hAnsi="Sylfaen"/>
                <w:color w:val="000000"/>
                <w:lang w:val="ka-GE" w:bidi="kn-IN"/>
              </w:rPr>
              <w:t>48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 w:rsidRPr="00041A12"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  <w:tr w:rsidR="00362E52" w:rsidRPr="00041A12" w:rsidTr="00854221">
        <w:trPr>
          <w:trHeight w:val="33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color w:val="000000"/>
                <w:lang w:val="ka-GE"/>
              </w:rPr>
            </w:pPr>
            <w:r w:rsidRPr="00041A12">
              <w:rPr>
                <w:rFonts w:ascii="Sylfaen" w:hAnsi="Sylfaen"/>
                <w:color w:val="000000"/>
                <w:lang w:val="ka-GE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საშლელი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E52" w:rsidRPr="00041A12" w:rsidRDefault="00362E52" w:rsidP="00854221">
            <w:pPr>
              <w:spacing w:after="0"/>
              <w:jc w:val="center"/>
              <w:rPr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დაფის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/>
                <w:color w:val="000000"/>
                <w:lang w:val="ka-GE" w:bidi="kn-IN"/>
              </w:rPr>
            </w:pPr>
            <w:r w:rsidRPr="00041A12">
              <w:rPr>
                <w:rFonts w:ascii="Sylfaen" w:hAnsi="Sylfaen"/>
                <w:color w:val="000000"/>
                <w:lang w:val="ka-GE" w:bidi="kn-IN"/>
              </w:rPr>
              <w:t>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Pr="00041A12" w:rsidRDefault="00362E52" w:rsidP="00854221">
            <w:pPr>
              <w:spacing w:after="0"/>
              <w:jc w:val="center"/>
              <w:rPr>
                <w:rFonts w:ascii="Sylfaen" w:hAnsi="Sylfaen" w:cs="Sylfaen"/>
                <w:color w:val="000000"/>
                <w:lang w:val="ka-GE"/>
              </w:rPr>
            </w:pPr>
            <w:r>
              <w:rPr>
                <w:rFonts w:ascii="Sylfaen" w:hAnsi="Sylfaen" w:cs="Sylfaen"/>
                <w:color w:val="000000"/>
                <w:lang w:val="ka-GE"/>
              </w:rPr>
              <w:t>ჯგუფზე</w:t>
            </w:r>
          </w:p>
        </w:tc>
      </w:tr>
    </w:tbl>
    <w:p w:rsidR="00362E52" w:rsidRPr="00041A12" w:rsidRDefault="00362E52" w:rsidP="00362E52">
      <w:pPr>
        <w:rPr>
          <w:rFonts w:ascii="Sylfaen" w:hAnsi="Sylfaen"/>
          <w:lang w:val="ka-GE"/>
        </w:rPr>
      </w:pPr>
    </w:p>
    <w:p w:rsidR="00FA0323" w:rsidRDefault="00FA0323" w:rsidP="00362E52">
      <w:pPr>
        <w:spacing w:before="120"/>
        <w:jc w:val="both"/>
        <w:rPr>
          <w:rFonts w:ascii="Sylfaen" w:hAnsi="Sylfaen" w:cs="Arial"/>
          <w:b/>
          <w:lang w:val="en-US"/>
        </w:rPr>
      </w:pPr>
    </w:p>
    <w:p w:rsidR="00FA0323" w:rsidRDefault="00FA0323" w:rsidP="00362E52">
      <w:pPr>
        <w:spacing w:before="120"/>
        <w:jc w:val="both"/>
        <w:rPr>
          <w:rFonts w:ascii="Sylfaen" w:hAnsi="Sylfaen" w:cs="Arial"/>
          <w:b/>
          <w:lang w:val="en-US"/>
        </w:rPr>
      </w:pPr>
    </w:p>
    <w:p w:rsidR="00362E52" w:rsidRPr="00041A12" w:rsidRDefault="00362E52" w:rsidP="00362E52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lastRenderedPageBreak/>
        <w:t xml:space="preserve">3.6.მტკიცებულებების შეგროვების  მიდგომები: </w:t>
      </w:r>
    </w:p>
    <w:p w:rsidR="00362E52" w:rsidRPr="0026735F" w:rsidRDefault="00362E52" w:rsidP="00FA0323">
      <w:pPr>
        <w:spacing w:after="12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მოდულთან დაკავშირებული ცოდნა გამოავლინოს როგორც ზეპირი, ასევე წერილობითი სახით </w:t>
      </w:r>
      <w:r w:rsidRPr="00041A12">
        <w:rPr>
          <w:rFonts w:ascii="Sylfaen" w:hAnsi="Sylfaen" w:cs="Arial"/>
          <w:lang w:val="ka-GE"/>
        </w:rPr>
        <w:t xml:space="preserve">სასწავლო </w:t>
      </w:r>
      <w:r w:rsidRPr="0026735F">
        <w:rPr>
          <w:rFonts w:ascii="Sylfaen" w:hAnsi="Sylfaen" w:cs="Arial"/>
          <w:lang w:val="ka-GE"/>
        </w:rPr>
        <w:t>აუდიტორიის პირობებში. მტკიცებულებები გროვდება წერილობითი და ზეპირი ფორმით ყოველი სწავლის შედეგის ბოლოს. მოდულის გავლის პროცესში შესაფასებელმა პირმა ყოველი შედეგისათვის უნდა წარმო</w:t>
      </w:r>
      <w:r w:rsidRPr="00041A12">
        <w:rPr>
          <w:rFonts w:ascii="Sylfaen" w:hAnsi="Sylfaen" w:cs="Arial"/>
          <w:lang w:val="ka-GE"/>
        </w:rPr>
        <w:t xml:space="preserve">ადგინოს ზეპირი მტკიცებულებები; </w:t>
      </w:r>
      <w:r w:rsidRPr="0026735F">
        <w:rPr>
          <w:rFonts w:ascii="Sylfaen" w:hAnsi="Sylfaen" w:cs="Arial"/>
          <w:lang w:val="ka-GE"/>
        </w:rPr>
        <w:t>პრაქტიკული დავალების შესრულების შედეგი</w:t>
      </w:r>
      <w:r w:rsidRPr="00041A12">
        <w:rPr>
          <w:rFonts w:ascii="Sylfaen" w:hAnsi="Sylfaen" w:cs="Arial"/>
          <w:lang w:val="ka-GE"/>
        </w:rPr>
        <w:t xml:space="preserve"> -</w:t>
      </w:r>
      <w:r w:rsidRPr="0026735F">
        <w:rPr>
          <w:rFonts w:ascii="Sylfaen" w:hAnsi="Sylfaen" w:cs="Arial"/>
          <w:lang w:val="ka-GE"/>
        </w:rPr>
        <w:t xml:space="preserve"> როგორც მტკიცებულება; მნიშვნელოვანია, რომ </w:t>
      </w:r>
      <w:r>
        <w:rPr>
          <w:rFonts w:ascii="Sylfaen" w:hAnsi="Sylfaen" w:cs="Arial"/>
          <w:lang w:val="ka-GE"/>
        </w:rPr>
        <w:t>პროფესიულმა სტუდენტმა</w:t>
      </w:r>
      <w:r w:rsidRPr="0026735F">
        <w:rPr>
          <w:rFonts w:ascii="Sylfaen" w:hAnsi="Sylfaen" w:cs="Arial"/>
          <w:lang w:val="ka-GE"/>
        </w:rPr>
        <w:t xml:space="preserve"> შეასრულოს დავალებების და აქტივობების ფართო დიაპაზონი, რომელიც მჭიდრო კავშირშია სწავლის შედეგებთან.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362E52" w:rsidRPr="00FA0323" w:rsidRDefault="00362E52" w:rsidP="00362E52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>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მიზნით.</w:t>
      </w:r>
      <w:r w:rsidRPr="0026735F">
        <w:rPr>
          <w:rFonts w:ascii="Sylfaen" w:hAnsi="Sylfaen"/>
          <w:lang w:val="ka-GE"/>
        </w:rPr>
        <w:t xml:space="preserve"> სწავლის პროცესში ურთიერთშეფასების მეთოდების გამოყენება</w:t>
      </w:r>
      <w:r w:rsidRPr="0026735F">
        <w:rPr>
          <w:rFonts w:ascii="Sylfaen" w:hAnsi="Sylfaen"/>
          <w:lang w:val="en-US"/>
        </w:rPr>
        <w:t xml:space="preserve"> (</w:t>
      </w:r>
      <w:r w:rsidRPr="0026735F">
        <w:rPr>
          <w:rFonts w:ascii="Sylfaen" w:hAnsi="Sylfaen"/>
          <w:lang w:val="ka-GE"/>
        </w:rPr>
        <w:t xml:space="preserve">როლური თამაშების, პრაქტიკული დავალებების შესრულების, წყვილებში  მუშაობის, პრეზენტაციის წარდგენის დროს). </w:t>
      </w:r>
    </w:p>
    <w:p w:rsidR="00362E52" w:rsidRPr="0026735F" w:rsidRDefault="00362E52" w:rsidP="00362E52">
      <w:pPr>
        <w:tabs>
          <w:tab w:val="left" w:pos="6570"/>
        </w:tabs>
        <w:spacing w:after="120"/>
        <w:ind w:right="-53"/>
        <w:jc w:val="both"/>
        <w:rPr>
          <w:rFonts w:ascii="Sylfaen" w:hAnsi="Sylfaen" w:cs="Sylfaen"/>
          <w:lang w:val="ka-GE"/>
        </w:rPr>
      </w:pPr>
      <w:r w:rsidRPr="0026735F">
        <w:rPr>
          <w:rFonts w:ascii="Sylfaen" w:hAnsi="Sylfaen" w:cs="Arial"/>
          <w:lang w:val="ka-GE"/>
        </w:rPr>
        <w:t xml:space="preserve">როლური თამაშების სხვადასხვა ეტაპზე </w:t>
      </w:r>
      <w:r>
        <w:rPr>
          <w:rFonts w:ascii="Sylfaen" w:hAnsi="Sylfaen" w:cs="Arial"/>
          <w:lang w:val="ka-GE"/>
        </w:rPr>
        <w:t xml:space="preserve">პროფესიულმა სტუდენტმა </w:t>
      </w:r>
      <w:r w:rsidRPr="0026735F">
        <w:rPr>
          <w:rFonts w:ascii="Sylfaen" w:hAnsi="Sylfaen" w:cs="Arial"/>
          <w:lang w:val="ka-GE"/>
        </w:rPr>
        <w:t xml:space="preserve">პრაქტიკული უნარები დგინდება </w:t>
      </w:r>
      <w:r w:rsidRPr="0026735F">
        <w:rPr>
          <w:rFonts w:ascii="Sylfaen" w:hAnsi="Sylfaen" w:cs="Sylfaen"/>
          <w:lang w:val="ka-GE"/>
        </w:rPr>
        <w:t xml:space="preserve">დაკვირვების გზით, დაკვირვების ჩანაწერის მეშვეობით. </w:t>
      </w:r>
    </w:p>
    <w:p w:rsidR="00362E52" w:rsidRPr="0026735F" w:rsidRDefault="00362E52" w:rsidP="00362E52">
      <w:pPr>
        <w:tabs>
          <w:tab w:val="num" w:pos="709"/>
        </w:tabs>
        <w:jc w:val="both"/>
        <w:rPr>
          <w:rFonts w:ascii="Sylfaen" w:hAnsi="Sylfaen"/>
          <w:lang w:val="ka-GE"/>
        </w:rPr>
      </w:pPr>
      <w:r w:rsidRPr="00041A12">
        <w:rPr>
          <w:rFonts w:ascii="Sylfaen" w:hAnsi="Sylfaen" w:cs="Sylfaen"/>
          <w:lang w:val="ka-GE"/>
        </w:rPr>
        <w:t xml:space="preserve">სახელმწიფო </w:t>
      </w:r>
      <w:r w:rsidRPr="0026735F">
        <w:rPr>
          <w:rFonts w:ascii="Sylfaen" w:hAnsi="Sylfaen" w:cs="Sylfaen"/>
          <w:lang w:val="ka-GE"/>
        </w:rPr>
        <w:t xml:space="preserve">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გზით, რისთვისაც მიზანშეწონილია შემდეგი დავალებების გამოყენება: </w:t>
      </w:r>
    </w:p>
    <w:p w:rsidR="00362E52" w:rsidRPr="0026735F" w:rsidRDefault="00362E52" w:rsidP="00890CD1">
      <w:pPr>
        <w:numPr>
          <w:ilvl w:val="0"/>
          <w:numId w:val="8"/>
        </w:numPr>
        <w:tabs>
          <w:tab w:val="num" w:pos="709"/>
        </w:tabs>
        <w:contextualSpacing/>
        <w:jc w:val="both"/>
        <w:rPr>
          <w:rFonts w:ascii="Sylfaen" w:hAnsi="Sylfaen"/>
          <w:lang w:val="de-DE"/>
        </w:rPr>
      </w:pPr>
      <w:r w:rsidRPr="0026735F">
        <w:rPr>
          <w:rFonts w:ascii="Sylfaen" w:hAnsi="Sylfaen" w:cs="Sylfaen"/>
          <w:lang w:val="de-DE"/>
        </w:rPr>
        <w:t>სხვადასხვატიპისგრამატიკულიდალექსიკურისავარჯიშოები</w:t>
      </w:r>
      <w:r w:rsidRPr="0026735F">
        <w:rPr>
          <w:rFonts w:ascii="Sylfaen" w:hAnsi="Sylfaen" w:cs="Calibri"/>
          <w:lang w:val="de-DE"/>
        </w:rPr>
        <w:t>(</w:t>
      </w:r>
      <w:r w:rsidRPr="0026735F">
        <w:rPr>
          <w:rFonts w:ascii="Sylfaen" w:hAnsi="Sylfaen" w:cs="Sylfaen"/>
          <w:lang w:val="de-DE"/>
        </w:rPr>
        <w:t>სწორიფორმისამოცნობა</w:t>
      </w:r>
      <w:r w:rsidRPr="0026735F">
        <w:rPr>
          <w:rFonts w:ascii="Sylfaen" w:hAnsi="Sylfaen" w:cs="Calibri"/>
          <w:lang w:val="de-DE"/>
        </w:rPr>
        <w:t xml:space="preserve">, </w:t>
      </w:r>
      <w:r w:rsidRPr="0026735F">
        <w:rPr>
          <w:rFonts w:ascii="Sylfaen" w:hAnsi="Sylfaen" w:cs="Sylfaen"/>
          <w:lang w:val="de-DE"/>
        </w:rPr>
        <w:t>ფორმის</w:t>
      </w:r>
      <w:r w:rsidRPr="0026735F">
        <w:rPr>
          <w:rFonts w:ascii="Sylfaen" w:hAnsi="Sylfaen" w:cs="Calibri"/>
          <w:lang w:val="de-DE"/>
        </w:rPr>
        <w:t>/</w:t>
      </w:r>
      <w:r w:rsidRPr="0026735F">
        <w:rPr>
          <w:rFonts w:ascii="Sylfaen" w:hAnsi="Sylfaen" w:cs="Sylfaen"/>
          <w:lang w:val="de-DE"/>
        </w:rPr>
        <w:t>კონსტრუქციისტრანსფორმირებანიმუშისმიხედვით</w:t>
      </w:r>
      <w:r w:rsidRPr="0026735F">
        <w:rPr>
          <w:rFonts w:ascii="Sylfaen" w:hAnsi="Sylfaen" w:cs="Calibri"/>
          <w:lang w:val="de-DE"/>
        </w:rPr>
        <w:t xml:space="preserve">, </w:t>
      </w:r>
      <w:r w:rsidRPr="0026735F">
        <w:rPr>
          <w:rFonts w:ascii="Sylfaen" w:hAnsi="Sylfaen" w:cs="Sylfaen"/>
          <w:lang w:val="de-DE"/>
        </w:rPr>
        <w:t>კონტექსტისმიხედვითსწორიფ</w:t>
      </w:r>
      <w:r w:rsidRPr="0026735F">
        <w:rPr>
          <w:rFonts w:ascii="Sylfaen" w:hAnsi="Sylfaen" w:cs="Sylfaen"/>
          <w:lang w:val="ka-GE"/>
        </w:rPr>
        <w:t>ო</w:t>
      </w:r>
      <w:r w:rsidRPr="0026735F">
        <w:rPr>
          <w:rFonts w:ascii="Sylfaen" w:hAnsi="Sylfaen"/>
          <w:lang w:val="de-DE"/>
        </w:rPr>
        <w:t xml:space="preserve">რმისწარმოება, შეცდომებისამოცნობა-გასწორება, სინონიმებისადაანტონიმებისდაკავშირება/მოფიქრება, ნაკლულტექსტშისიტყვებისჩასმადასხვა); </w:t>
      </w:r>
    </w:p>
    <w:p w:rsidR="00362E52" w:rsidRPr="0026735F" w:rsidRDefault="00362E52" w:rsidP="00890CD1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r w:rsidRPr="0026735F">
        <w:rPr>
          <w:rFonts w:ascii="Sylfaen" w:hAnsi="Sylfaen"/>
          <w:lang w:val="de-DE"/>
        </w:rPr>
        <w:t>სხვადასხვატიპისსაკითხავიდამოსასმენიამოცანისგადაჭრა (შემოხაზესწორივარიანტი; მონიშნე, სწორიათუარა; იპოვესწორითანამიმდევრობა, ამოიცანიუცნობისიტყვებიკონტექსტისმიხედვით, შეაფასეშენიმეწყვილის/საკუთარინაწერი, შეაფასეგამომსვლელებიდასხვა)</w:t>
      </w:r>
      <w:r w:rsidRPr="0026735F">
        <w:rPr>
          <w:rFonts w:ascii="Sylfaen" w:hAnsi="Sylfaen"/>
          <w:lang w:val="ka-GE"/>
        </w:rPr>
        <w:t>;</w:t>
      </w:r>
    </w:p>
    <w:p w:rsidR="00362E52" w:rsidRPr="0026735F" w:rsidRDefault="00362E52" w:rsidP="00890CD1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hAnsi="Sylfaen"/>
          <w:lang w:val="de-DE"/>
        </w:rPr>
      </w:pPr>
      <w:r w:rsidRPr="0026735F">
        <w:rPr>
          <w:rFonts w:ascii="Sylfaen" w:hAnsi="Sylfaen"/>
          <w:lang w:val="de-DE"/>
        </w:rPr>
        <w:t>სხვადასხვატიპისზეპირიაქტივობისშესრულებადამოუკიდებლად, მეწყვილესთანერთადთუჯგუფურად (გაინაწილეთროლებიდაგაითამაშეთმეწყვილ</w:t>
      </w:r>
      <w:r w:rsidRPr="00041A12">
        <w:rPr>
          <w:rFonts w:ascii="Sylfaen" w:hAnsi="Sylfaen"/>
          <w:lang w:val="de-DE"/>
        </w:rPr>
        <w:t>ესთანერთად, ჩამოართვიინტერვიუ</w:t>
      </w:r>
      <w:r w:rsidRPr="0026735F">
        <w:rPr>
          <w:rFonts w:ascii="Sylfaen" w:hAnsi="Sylfaen"/>
          <w:lang w:val="de-DE"/>
        </w:rPr>
        <w:t>, წარმოადგინე</w:t>
      </w:r>
      <w:r w:rsidRPr="0026735F">
        <w:rPr>
          <w:rFonts w:ascii="Sylfaen" w:hAnsi="Sylfaen"/>
          <w:lang w:val="ka-GE"/>
        </w:rPr>
        <w:t>აუდიტორიის</w:t>
      </w:r>
      <w:r w:rsidRPr="0026735F">
        <w:rPr>
          <w:rFonts w:ascii="Sylfaen" w:hAnsi="Sylfaen"/>
          <w:lang w:val="de-DE"/>
        </w:rPr>
        <w:t>წინაშეშენიჯგუფისნამუშევარი, გადმოეციშენიმოსაზრებადადაასაბუთე, იმსჯელე, დაახასიათე, მოყევიდასხვა)</w:t>
      </w:r>
      <w:r w:rsidRPr="0026735F">
        <w:rPr>
          <w:rFonts w:ascii="Sylfaen" w:hAnsi="Sylfaen"/>
          <w:lang w:val="ka-GE"/>
        </w:rPr>
        <w:t>;</w:t>
      </w:r>
    </w:p>
    <w:p w:rsidR="00362E52" w:rsidRPr="0026735F" w:rsidRDefault="00362E52" w:rsidP="00890CD1">
      <w:pPr>
        <w:numPr>
          <w:ilvl w:val="0"/>
          <w:numId w:val="8"/>
        </w:numPr>
        <w:tabs>
          <w:tab w:val="num" w:pos="709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hAnsi="Sylfaen"/>
          <w:lang w:val="de-DE"/>
        </w:rPr>
        <w:lastRenderedPageBreak/>
        <w:t>სხვადასხვატიპისტექსტისშექმნადამოუკიდებლად, მეწყვილესთანერთადთუჯგუფურად (მისწერეთწერილიმეგობარსზაფხულისარდადეგებისშესახებ, მოამზადეთჯგუფურადსტატია</w:t>
      </w:r>
      <w:r w:rsidRPr="0026735F">
        <w:rPr>
          <w:rFonts w:ascii="Sylfaen" w:hAnsi="Sylfaen"/>
          <w:lang w:val="ka-GE"/>
        </w:rPr>
        <w:t>ცნობილი</w:t>
      </w:r>
      <w:r w:rsidRPr="00041A12">
        <w:rPr>
          <w:rFonts w:ascii="Sylfaen" w:hAnsi="Sylfaen"/>
          <w:lang w:val="ka-GE"/>
        </w:rPr>
        <w:t>ადამიანის</w:t>
      </w:r>
      <w:r w:rsidRPr="0026735F">
        <w:rPr>
          <w:rFonts w:ascii="Sylfaen" w:hAnsi="Sylfaen"/>
          <w:lang w:val="de-DE"/>
        </w:rPr>
        <w:t>შესახებ, შეადგინეთბიოგრაფიულიცნობარი, დაასრულეთამბავი, დაიყავითჯგუფებადდაშეადგინეთტურისტულიგზამკვლევი; დაწერეთ, თქვენიმოსაზრებაამსაკითხისშესახებ, დაასაბუთეთდასხვა)</w:t>
      </w:r>
      <w:r w:rsidRPr="00041A12">
        <w:rPr>
          <w:rFonts w:ascii="Sylfaen" w:hAnsi="Sylfaen"/>
          <w:lang w:val="ka-GE"/>
        </w:rPr>
        <w:t>.</w:t>
      </w:r>
    </w:p>
    <w:p w:rsidR="00362E52" w:rsidRPr="0026735F" w:rsidRDefault="00362E52" w:rsidP="00362E52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შემაჯამებელ დავალებათა მრავალფეროვანი ფორმების გამოყენება. </w:t>
      </w:r>
      <w:r w:rsidRPr="00041A12">
        <w:rPr>
          <w:rFonts w:ascii="Sylfaen" w:eastAsia="Sylfaen" w:hAnsi="Sylfaen"/>
          <w:lang w:val="ka-GE"/>
        </w:rPr>
        <w:t xml:space="preserve">სახელმწიფო </w:t>
      </w:r>
      <w:r w:rsidRPr="0026735F">
        <w:rPr>
          <w:rFonts w:ascii="Sylfaen" w:eastAsia="Sylfaen" w:hAnsi="Sylfaen"/>
          <w:lang w:val="ka-GE"/>
        </w:rPr>
        <w:t xml:space="preserve">ენის მოდულის სწავლების შედეგების განმსაზღვრელი შეფასებისათვის </w:t>
      </w:r>
      <w:r w:rsidR="00725F0B">
        <w:rPr>
          <w:rFonts w:ascii="Sylfaen" w:eastAsia="Sylfaen" w:hAnsi="Sylfaen"/>
          <w:lang w:val="ka-GE"/>
        </w:rPr>
        <w:t>მიზანშეწონილია</w:t>
      </w:r>
      <w:bookmarkStart w:id="0" w:name="_GoBack"/>
      <w:bookmarkEnd w:id="0"/>
      <w:r w:rsidRPr="0026735F">
        <w:rPr>
          <w:rFonts w:ascii="Sylfaen" w:eastAsia="Sylfaen" w:hAnsi="Sylfaen"/>
          <w:lang w:val="ka-GE"/>
        </w:rPr>
        <w:t xml:space="preserve"> შემაჯამებელ დავალებათა შემდეგი ტიპების გამოყენება: 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მოსმენილი ან ზეპირი ტექსტის გაგება - გააზრება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სხვადასხვა სახის ტექსტების შედგენა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როლურ თამაშებში, სიმულაციურ სიტუაციებში მონაწილეობა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ინტერაქცია კონკრეტული საკითხის/თემის ირგვლივ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საუბარი კონკრეტული თემის/საკითხის შესახებ</w:t>
      </w:r>
    </w:p>
    <w:p w:rsidR="00362E52" w:rsidRPr="0026735F" w:rsidRDefault="00362E52" w:rsidP="00890CD1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 xml:space="preserve">ზეპირი </w:t>
      </w:r>
      <w:r w:rsidRPr="00041A12">
        <w:rPr>
          <w:rFonts w:ascii="Sylfaen" w:eastAsia="Sylfaen" w:hAnsi="Sylfaen"/>
          <w:lang w:val="ka-GE"/>
        </w:rPr>
        <w:t>პრეზენტაცია</w:t>
      </w:r>
      <w:r w:rsidRPr="0026735F">
        <w:rPr>
          <w:rFonts w:ascii="Sylfaen" w:eastAsia="Sylfaen" w:hAnsi="Sylfaen"/>
          <w:lang w:val="ka-GE"/>
        </w:rPr>
        <w:t>.</w:t>
      </w:r>
    </w:p>
    <w:p w:rsidR="00362E52" w:rsidRPr="0026735F" w:rsidRDefault="00362E52" w:rsidP="00362E5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დავალების</w:t>
      </w:r>
      <w:r w:rsidRPr="0026735F">
        <w:rPr>
          <w:rFonts w:ascii="Sylfaen" w:eastAsia="Sylfaen" w:hAnsi="Sylfaen"/>
          <w:lang w:val="ka-GE"/>
        </w:rPr>
        <w:t xml:space="preserve"> თითოეულ ტიპს უნდა ახლდეს თავისი შეფასების ზოგადი რუბრიკა (თუ რეცეფციული (კითხვა, მოსმენა) დავალებაა, მაშინ შეფასების სქემა უნდა ახლდეს თითოეულ ტესტურ კითხვას); </w:t>
      </w:r>
    </w:p>
    <w:p w:rsidR="00362E52" w:rsidRPr="0026735F" w:rsidRDefault="00362E52" w:rsidP="00890CD1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ზოგადი რუბრიკა უნდა დაზუსტდეს კონკრეტული დავალების პირობისა და განვლილი მასალის გათვალისწინებით;</w:t>
      </w:r>
    </w:p>
    <w:p w:rsidR="00362E52" w:rsidRPr="0026735F" w:rsidRDefault="00362E52" w:rsidP="00890CD1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/>
          <w:lang w:val="ka-GE"/>
        </w:rPr>
        <w:t>ქულები უნდა გადანაწილდეს რუბრიკაში შემავალ კრიტერიუმებზე;</w:t>
      </w:r>
    </w:p>
    <w:p w:rsidR="00362E52" w:rsidRPr="00CE6CA2" w:rsidRDefault="00362E52" w:rsidP="00CE6CA2">
      <w:pPr>
        <w:widowControl w:val="0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/>
        <w:jc w:val="both"/>
        <w:rPr>
          <w:rFonts w:ascii="Sylfaen" w:eastAsia="Sylfaen" w:hAnsi="Sylfaen"/>
          <w:lang w:val="ka-GE"/>
        </w:rPr>
      </w:pPr>
      <w:r w:rsidRPr="0026735F">
        <w:rPr>
          <w:rFonts w:ascii="Sylfaen" w:eastAsia="Sylfaen" w:hAnsi="Sylfaen" w:cs="Sylfaen"/>
          <w:lang w:val="ka-GE"/>
        </w:rPr>
        <w:t>მითითებული</w:t>
      </w:r>
      <w:r w:rsidRPr="0026735F">
        <w:rPr>
          <w:rFonts w:ascii="Sylfaen" w:eastAsia="Sylfaen" w:hAnsi="Sylfaen"/>
          <w:lang w:val="ka-GE"/>
        </w:rPr>
        <w:t xml:space="preserve"> უნდა იყოს მოდულის ის შედეგ(ებ)ი და შესრულების კრიტერიუმ(ებ)ი, რომელთა შემოწმებასაც ემსახურება შემაჯამებელი დავალება.</w:t>
      </w:r>
    </w:p>
    <w:p w:rsidR="00362E52" w:rsidRPr="00041A12" w:rsidRDefault="00362E52" w:rsidP="00362E52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>3.7.შეფასების მიმართულებები</w:t>
      </w:r>
      <w:r w:rsidR="00A85C42">
        <w:rPr>
          <w:rFonts w:ascii="Sylfaen" w:hAnsi="Sylfaen" w:cs="Arial"/>
          <w:b/>
          <w:lang w:val="ka-GE"/>
        </w:rPr>
        <w:t xml:space="preserve"> </w:t>
      </w:r>
      <w:r w:rsidRPr="00041A12">
        <w:rPr>
          <w:rFonts w:ascii="Sylfaen" w:hAnsi="Sylfaen" w:cs="Arial"/>
          <w:b/>
          <w:lang w:val="ka-GE"/>
        </w:rPr>
        <w:t>და ინსტრუმენტები:</w:t>
      </w:r>
    </w:p>
    <w:tbl>
      <w:tblPr>
        <w:tblStyle w:val="TableGrid"/>
        <w:tblW w:w="5000" w:type="pct"/>
        <w:tblLook w:val="04A0"/>
      </w:tblPr>
      <w:tblGrid>
        <w:gridCol w:w="3582"/>
        <w:gridCol w:w="3788"/>
        <w:gridCol w:w="3708"/>
        <w:gridCol w:w="3708"/>
      </w:tblGrid>
      <w:tr w:rsidR="00362E52" w:rsidRPr="00041A12" w:rsidTr="00854221">
        <w:trPr>
          <w:trHeight w:val="376"/>
        </w:trPr>
        <w:tc>
          <w:tcPr>
            <w:tcW w:w="1211" w:type="pct"/>
            <w:vMerge w:val="restart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3789" w:type="pct"/>
            <w:gridSpan w:val="3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შეფასების მიმართულება</w:t>
            </w:r>
          </w:p>
        </w:tc>
      </w:tr>
      <w:tr w:rsidR="00362E52" w:rsidRPr="00041A12" w:rsidTr="00854221">
        <w:trPr>
          <w:trHeight w:val="180"/>
        </w:trPr>
        <w:tc>
          <w:tcPr>
            <w:tcW w:w="1211" w:type="pct"/>
            <w:vMerge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81" w:type="pct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პროცესზე დაკვირვება</w:t>
            </w: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after="200"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041A12">
              <w:rPr>
                <w:rFonts w:ascii="Sylfaen" w:hAnsi="Sylfaen"/>
                <w:b/>
                <w:lang w:val="ka-GE"/>
              </w:rPr>
              <w:t>გამოკითხვა</w:t>
            </w:r>
          </w:p>
        </w:tc>
      </w:tr>
      <w:tr w:rsidR="00362E52" w:rsidRPr="00041A12" w:rsidTr="00854221">
        <w:trPr>
          <w:trHeight w:val="394"/>
        </w:trPr>
        <w:tc>
          <w:tcPr>
            <w:tcW w:w="1211" w:type="pct"/>
            <w:vAlign w:val="center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1</w:t>
            </w:r>
          </w:p>
        </w:tc>
        <w:tc>
          <w:tcPr>
            <w:tcW w:w="1281" w:type="pct"/>
            <w:vAlign w:val="center"/>
          </w:tcPr>
          <w:p w:rsidR="00362E5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362E52" w:rsidRPr="00041A12" w:rsidTr="00854221">
        <w:trPr>
          <w:trHeight w:val="394"/>
        </w:trPr>
        <w:tc>
          <w:tcPr>
            <w:tcW w:w="1211" w:type="pct"/>
            <w:vAlign w:val="center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2</w:t>
            </w:r>
          </w:p>
        </w:tc>
        <w:tc>
          <w:tcPr>
            <w:tcW w:w="1281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362E52" w:rsidRPr="00041A12" w:rsidTr="00854221">
        <w:trPr>
          <w:trHeight w:val="376"/>
        </w:trPr>
        <w:tc>
          <w:tcPr>
            <w:tcW w:w="1211" w:type="pct"/>
            <w:vAlign w:val="center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lastRenderedPageBreak/>
              <w:t>სწავლის შედეგი 3</w:t>
            </w:r>
          </w:p>
        </w:tc>
        <w:tc>
          <w:tcPr>
            <w:tcW w:w="1281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62E5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ტესტი</w:t>
            </w:r>
          </w:p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</w:t>
            </w:r>
          </w:p>
        </w:tc>
      </w:tr>
      <w:tr w:rsidR="00362E52" w:rsidRPr="00041A12" w:rsidTr="00854221">
        <w:trPr>
          <w:trHeight w:val="394"/>
        </w:trPr>
        <w:tc>
          <w:tcPr>
            <w:tcW w:w="1211" w:type="pct"/>
            <w:vAlign w:val="center"/>
          </w:tcPr>
          <w:p w:rsidR="00362E52" w:rsidRPr="00041A12" w:rsidRDefault="00362E52" w:rsidP="00854221">
            <w:pPr>
              <w:spacing w:line="276" w:lineRule="auto"/>
              <w:rPr>
                <w:rFonts w:ascii="Sylfaen" w:hAnsi="Sylfaen" w:cs="Arial"/>
                <w:b/>
                <w:lang w:val="ka-GE"/>
              </w:rPr>
            </w:pPr>
            <w:r w:rsidRPr="00041A12">
              <w:rPr>
                <w:rFonts w:ascii="Sylfaen" w:hAnsi="Sylfaen" w:cs="Arial"/>
                <w:b/>
                <w:lang w:val="ka-GE"/>
              </w:rPr>
              <w:t>სწავლის შედეგი 4</w:t>
            </w:r>
          </w:p>
        </w:tc>
        <w:tc>
          <w:tcPr>
            <w:tcW w:w="1281" w:type="pct"/>
            <w:vAlign w:val="center"/>
          </w:tcPr>
          <w:p w:rsidR="00362E5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 w:rsidRPr="00041A12">
              <w:rPr>
                <w:rFonts w:ascii="Sylfaen" w:hAnsi="Sylfaen"/>
                <w:lang w:val="ka-GE"/>
              </w:rPr>
              <w:t>პრაქტიკული დავალება;</w:t>
            </w:r>
          </w:p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როლური თამაში.</w:t>
            </w: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254" w:type="pct"/>
            <w:vAlign w:val="center"/>
          </w:tcPr>
          <w:p w:rsidR="00362E52" w:rsidRPr="00041A12" w:rsidRDefault="00362E52" w:rsidP="00854221">
            <w:pPr>
              <w:spacing w:line="276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:rsidR="00362E52" w:rsidRPr="00041A12" w:rsidRDefault="00362E52" w:rsidP="00362E52">
      <w:pPr>
        <w:spacing w:before="120"/>
        <w:jc w:val="both"/>
        <w:rPr>
          <w:rFonts w:ascii="Sylfaen" w:hAnsi="Sylfaen" w:cs="Arial"/>
          <w:b/>
          <w:lang w:val="ka-GE"/>
        </w:rPr>
      </w:pPr>
      <w:r w:rsidRPr="00041A12">
        <w:rPr>
          <w:rFonts w:ascii="Sylfaen" w:hAnsi="Sylfaen" w:cs="Arial"/>
          <w:b/>
          <w:lang w:val="ka-GE"/>
        </w:rPr>
        <w:t xml:space="preserve">3.8. ლიტერატურა </w:t>
      </w:r>
      <w:r w:rsidRPr="00041A12">
        <w:rPr>
          <w:rFonts w:ascii="Sylfaen" w:hAnsi="Sylfaen"/>
          <w:b/>
          <w:bCs/>
          <w:lang w:val="ka-GE"/>
        </w:rPr>
        <w:t>ან/და</w:t>
      </w:r>
      <w:r w:rsidRPr="00041A12">
        <w:rPr>
          <w:rFonts w:ascii="Sylfaen" w:hAnsi="Sylfaen" w:cs="Arial"/>
          <w:b/>
          <w:lang w:val="ka-GE"/>
        </w:rPr>
        <w:t xml:space="preserve"> ინფორმაციის წყაროები:</w:t>
      </w:r>
    </w:p>
    <w:p w:rsidR="00362E52" w:rsidRPr="00041A12" w:rsidRDefault="00362E52" w:rsidP="00890CD1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041A12">
        <w:rPr>
          <w:rFonts w:ascii="Sylfaen" w:hAnsi="Sylfaen" w:cs="Sylfaen"/>
          <w:color w:val="000000"/>
          <w:lang w:val="ka-GE"/>
        </w:rPr>
        <w:t>ტეტელოშვილი თ.- აღმართი A1</w:t>
      </w:r>
      <w:r w:rsidRPr="005A7E56">
        <w:rPr>
          <w:rFonts w:ascii="Sylfaen" w:hAnsi="Sylfaen" w:cs="Sylfaen"/>
          <w:color w:val="000000"/>
          <w:lang w:val="ka-GE"/>
        </w:rPr>
        <w:t>/A2/B1</w:t>
      </w:r>
      <w:r w:rsidRPr="00041A12">
        <w:rPr>
          <w:rFonts w:ascii="Sylfaen" w:hAnsi="Sylfaen" w:cs="Sylfaen"/>
          <w:color w:val="000000"/>
          <w:lang w:val="ka-GE"/>
        </w:rPr>
        <w:t xml:space="preserve"> დონე სახელმძღვანელო, იხ. </w:t>
      </w:r>
      <w:hyperlink r:id="rId9" w:anchor="!/page_saxelmdzvanelo" w:history="1">
        <w:r w:rsidRPr="00041A12">
          <w:rPr>
            <w:rStyle w:val="Hyperlink"/>
            <w:rFonts w:ascii="Sylfaen" w:hAnsi="Sylfaen" w:cs="Sylfaen"/>
            <w:lang w:val="ka-GE"/>
          </w:rPr>
          <w:t>http://geofl.ge/#!/page_saxelmdzvanelo</w:t>
        </w:r>
      </w:hyperlink>
    </w:p>
    <w:p w:rsidR="00362E52" w:rsidRPr="00BC0F23" w:rsidRDefault="00362E52" w:rsidP="00890CD1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 w:line="240" w:lineRule="auto"/>
        <w:ind w:left="0" w:right="0" w:firstLine="0"/>
        <w:rPr>
          <w:rFonts w:ascii="Sylfaen" w:hAnsi="Sylfaen"/>
          <w:color w:val="000000"/>
          <w:lang w:val="ka-GE"/>
        </w:rPr>
      </w:pPr>
      <w:r w:rsidRPr="00041A12">
        <w:rPr>
          <w:rFonts w:ascii="Sylfaen" w:hAnsi="Sylfaen" w:cs="Sylfaen"/>
          <w:color w:val="000000"/>
          <w:lang w:val="ka-GE"/>
        </w:rPr>
        <w:t>შავთვალაძე ნ. შარაშენიძე ნ. - აღმართი A1</w:t>
      </w:r>
      <w:r w:rsidRPr="005A7E56">
        <w:rPr>
          <w:rFonts w:ascii="Sylfaen" w:hAnsi="Sylfaen" w:cs="Sylfaen"/>
          <w:color w:val="000000"/>
          <w:lang w:val="ka-GE"/>
        </w:rPr>
        <w:t>/A2/B1</w:t>
      </w:r>
      <w:r w:rsidRPr="00041A12">
        <w:rPr>
          <w:rFonts w:ascii="Sylfaen" w:hAnsi="Sylfaen" w:cs="Sylfaen"/>
          <w:color w:val="000000"/>
          <w:lang w:val="ka-GE"/>
        </w:rPr>
        <w:t xml:space="preserve"> დონე სამუშაო რვეული, იხ. </w:t>
      </w:r>
      <w:hyperlink r:id="rId10" w:anchor="!/page_saxelmdzvanelo" w:history="1">
        <w:r w:rsidRPr="00041A12">
          <w:rPr>
            <w:rStyle w:val="Hyperlink"/>
            <w:rFonts w:ascii="Sylfaen" w:hAnsi="Sylfaen" w:cs="Sylfaen"/>
            <w:lang w:val="ka-GE"/>
          </w:rPr>
          <w:t>http://geofl.ge/#!/page_saxelmdzvanelo</w:t>
        </w:r>
      </w:hyperlink>
      <w:r w:rsidRPr="00041A12">
        <w:rPr>
          <w:rFonts w:ascii="Sylfaen" w:hAnsi="Sylfaen" w:cs="Sylfaen"/>
          <w:color w:val="000000"/>
          <w:lang w:val="ka-GE"/>
        </w:rPr>
        <w:t>;</w:t>
      </w:r>
    </w:p>
    <w:p w:rsidR="00BC0F23" w:rsidRPr="000E4F22" w:rsidRDefault="00BC0F23" w:rsidP="00BC0F2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sz w:val="20"/>
          <w:szCs w:val="20"/>
          <w:lang w:val="ka-GE"/>
        </w:rPr>
      </w:pPr>
      <w:r w:rsidRPr="000E4F22">
        <w:rPr>
          <w:rFonts w:ascii="Sylfaen" w:hAnsi="Sylfaen" w:cs="Sylfaen"/>
          <w:sz w:val="20"/>
          <w:szCs w:val="20"/>
          <w:lang w:val="ka-GE"/>
        </w:rPr>
        <w:t>ქართულ</w:t>
      </w:r>
      <w:r w:rsidRPr="000E4F22">
        <w:rPr>
          <w:rFonts w:ascii="Sylfaen" w:hAnsi="Sylfaen"/>
          <w:sz w:val="20"/>
          <w:szCs w:val="20"/>
          <w:lang w:val="ka-GE"/>
        </w:rPr>
        <w:t>–</w:t>
      </w:r>
      <w:r w:rsidRPr="000E4F22">
        <w:rPr>
          <w:rFonts w:ascii="Sylfaen" w:hAnsi="Sylfaen" w:cs="Sylfaen"/>
          <w:sz w:val="20"/>
          <w:szCs w:val="20"/>
          <w:lang w:val="ka-GE"/>
        </w:rPr>
        <w:t>გერმანულ</w:t>
      </w:r>
      <w:r w:rsidRPr="000E4F22">
        <w:rPr>
          <w:rFonts w:ascii="Sylfaen" w:hAnsi="Sylfaen"/>
          <w:sz w:val="20"/>
          <w:szCs w:val="20"/>
          <w:lang w:val="ka-GE"/>
        </w:rPr>
        <w:t>–</w:t>
      </w:r>
      <w:r w:rsidRPr="000E4F22">
        <w:rPr>
          <w:rFonts w:ascii="Sylfaen" w:hAnsi="Sylfaen" w:cs="Sylfaen"/>
          <w:sz w:val="20"/>
          <w:szCs w:val="20"/>
          <w:lang w:val="ka-GE"/>
        </w:rPr>
        <w:t>რუსულისამედიცინოტერმინოლოგიისლექსიკონი</w:t>
      </w:r>
      <w:r w:rsidRPr="000E4F22">
        <w:rPr>
          <w:rFonts w:ascii="Sylfaen" w:hAnsi="Sylfaen"/>
          <w:sz w:val="20"/>
          <w:szCs w:val="20"/>
          <w:lang w:val="ka-GE"/>
        </w:rPr>
        <w:t xml:space="preserve">.– </w:t>
      </w:r>
      <w:r w:rsidRPr="000E4F22">
        <w:rPr>
          <w:rFonts w:ascii="Sylfaen" w:hAnsi="Sylfaen" w:cs="Sylfaen"/>
          <w:sz w:val="20"/>
          <w:szCs w:val="20"/>
          <w:lang w:val="ka-GE"/>
        </w:rPr>
        <w:t>თბ</w:t>
      </w:r>
      <w:r w:rsidRPr="000E4F22">
        <w:rPr>
          <w:rFonts w:ascii="Sylfaen" w:hAnsi="Sylfaen"/>
          <w:sz w:val="20"/>
          <w:szCs w:val="20"/>
          <w:lang w:val="ka-GE"/>
        </w:rPr>
        <w:t>., 1998აბდუშელიშვილი, ციური</w:t>
      </w:r>
    </w:p>
    <w:p w:rsidR="00BC0F23" w:rsidRPr="009851D7" w:rsidRDefault="00BC0F23" w:rsidP="00BC0F23">
      <w:pPr>
        <w:pStyle w:val="ListParagraph"/>
        <w:numPr>
          <w:ilvl w:val="0"/>
          <w:numId w:val="11"/>
        </w:numPr>
        <w:tabs>
          <w:tab w:val="left" w:pos="270"/>
          <w:tab w:val="left" w:pos="720"/>
        </w:tabs>
        <w:spacing w:after="0"/>
        <w:ind w:left="0" w:right="0" w:firstLine="0"/>
        <w:rPr>
          <w:rFonts w:ascii="Sylfaen" w:hAnsi="Sylfaen"/>
          <w:color w:val="000000"/>
          <w:sz w:val="20"/>
          <w:szCs w:val="20"/>
          <w:lang w:val="ka-GE"/>
        </w:rPr>
      </w:pPr>
      <w:r w:rsidRPr="000E4F22">
        <w:rPr>
          <w:rFonts w:ascii="Sylfaen" w:hAnsi="Sylfaen"/>
          <w:sz w:val="20"/>
          <w:szCs w:val="20"/>
          <w:lang w:val="ka-GE"/>
        </w:rPr>
        <w:t>ქართული ენის განმარტებითი ლექსიკონი. ტ.1: ა–ბ/რედ.: ა. ჩიქობავა.–თბ.: საქ. სსრ მეცნ. აკად., 1950</w:t>
      </w:r>
    </w:p>
    <w:p w:rsidR="009851D7" w:rsidRPr="009851D7" w:rsidRDefault="009851D7" w:rsidP="009851D7">
      <w:pPr>
        <w:tabs>
          <w:tab w:val="left" w:pos="270"/>
          <w:tab w:val="left" w:pos="720"/>
        </w:tabs>
        <w:spacing w:after="0"/>
        <w:rPr>
          <w:rFonts w:ascii="Sylfaen" w:hAnsi="Sylfaen"/>
          <w:color w:val="000000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en-US"/>
        </w:rPr>
        <w:t>5.</w:t>
      </w:r>
      <w:r w:rsidRPr="009851D7">
        <w:rPr>
          <w:rFonts w:ascii="Sylfaen" w:hAnsi="Sylfaen" w:cs="Sylfaen"/>
          <w:sz w:val="20"/>
          <w:szCs w:val="20"/>
          <w:lang w:val="ka-GE"/>
        </w:rPr>
        <w:t>ჩვენიენაქართული</w:t>
      </w:r>
      <w:r w:rsidRPr="009851D7">
        <w:rPr>
          <w:rFonts w:ascii="Sylfaen" w:hAnsi="Sylfaen" w:cs="Calibri"/>
          <w:sz w:val="20"/>
          <w:szCs w:val="20"/>
          <w:lang w:val="ka-GE"/>
        </w:rPr>
        <w:t xml:space="preserve"> -</w:t>
      </w:r>
      <w:r w:rsidRPr="009851D7">
        <w:rPr>
          <w:rFonts w:ascii="Sylfaen" w:hAnsi="Sylfaen" w:cs="Sylfaen"/>
          <w:sz w:val="20"/>
          <w:szCs w:val="20"/>
          <w:lang w:val="ka-GE"/>
        </w:rPr>
        <w:t>შუქრიააფრიდონიძე</w:t>
      </w:r>
      <w:r w:rsidRPr="009851D7">
        <w:rPr>
          <w:rFonts w:ascii="Sylfaen" w:hAnsi="Sylfaen" w:cs="Calibri"/>
          <w:sz w:val="20"/>
          <w:szCs w:val="20"/>
          <w:lang w:val="ka-GE"/>
        </w:rPr>
        <w:t>, 2009</w:t>
      </w:r>
      <w:r w:rsidRPr="009851D7">
        <w:rPr>
          <w:rFonts w:ascii="Sylfaen" w:hAnsi="Sylfaen" w:cs="Sylfaen"/>
          <w:sz w:val="20"/>
          <w:szCs w:val="20"/>
          <w:lang w:val="ka-GE"/>
        </w:rPr>
        <w:t>წელი</w:t>
      </w:r>
      <w:r w:rsidRPr="009851D7">
        <w:rPr>
          <w:rFonts w:ascii="Sylfaen" w:hAnsi="Sylfaen" w:cs="Calibri"/>
          <w:sz w:val="20"/>
          <w:szCs w:val="20"/>
          <w:lang w:val="ka-GE"/>
        </w:rPr>
        <w:t>.</w:t>
      </w:r>
    </w:p>
    <w:p w:rsidR="00BC0F23" w:rsidRPr="00F45199" w:rsidRDefault="00BC0F23" w:rsidP="00BC0F23">
      <w:pPr>
        <w:pStyle w:val="ListParagraph"/>
        <w:tabs>
          <w:tab w:val="left" w:pos="270"/>
          <w:tab w:val="left" w:pos="720"/>
        </w:tabs>
        <w:spacing w:after="0" w:line="240" w:lineRule="auto"/>
        <w:ind w:left="0" w:right="0"/>
        <w:rPr>
          <w:rFonts w:ascii="Sylfaen" w:hAnsi="Sylfaen"/>
          <w:color w:val="000000"/>
          <w:lang w:val="en-US"/>
        </w:rPr>
      </w:pPr>
    </w:p>
    <w:p w:rsidR="00362E52" w:rsidRPr="00E13F43" w:rsidRDefault="00362E52" w:rsidP="00362E52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13F43">
        <w:rPr>
          <w:rFonts w:ascii="Sylfaen" w:hAnsi="Sylfaen" w:cs="Arial"/>
          <w:b/>
          <w:sz w:val="20"/>
          <w:szCs w:val="20"/>
          <w:lang w:val="ka-GE"/>
        </w:rPr>
        <w:t>3.9. სპეციალური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362E52" w:rsidRPr="00F45199" w:rsidRDefault="00362E52" w:rsidP="00F45199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 w:rsidRPr="00E13F43">
        <w:rPr>
          <w:rFonts w:ascii="Sylfaen" w:hAnsi="Sylfaen" w:cs="Sylfaen"/>
          <w:sz w:val="20"/>
          <w:szCs w:val="20"/>
          <w:lang w:val="ka-GE"/>
        </w:rPr>
        <w:t>საჭიროების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E13F43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E13F43">
        <w:rPr>
          <w:rFonts w:ascii="Sylfaen" w:hAnsi="Sylfaen"/>
          <w:sz w:val="20"/>
          <w:szCs w:val="20"/>
          <w:lang w:val="ka-GE"/>
        </w:rPr>
        <w:t xml:space="preserve">, </w:t>
      </w:r>
      <w:r w:rsidRPr="00E13F43">
        <w:rPr>
          <w:rFonts w:ascii="Sylfaen" w:hAnsi="Sylfaen" w:cs="Sylfaen"/>
          <w:sz w:val="20"/>
          <w:szCs w:val="20"/>
          <w:lang w:val="ka-GE"/>
        </w:rPr>
        <w:t>სპეციალური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E13F43">
        <w:rPr>
          <w:rFonts w:ascii="Sylfaen" w:hAnsi="Sylfaen" w:cs="Sylfaen"/>
          <w:sz w:val="20"/>
          <w:szCs w:val="20"/>
          <w:lang w:val="ka-GE"/>
        </w:rPr>
        <w:t>საგანმანათლებლო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E13F43">
        <w:rPr>
          <w:rFonts w:ascii="Sylfaen" w:hAnsi="Sylfaen" w:cs="Sylfaen"/>
          <w:sz w:val="20"/>
          <w:szCs w:val="20"/>
          <w:lang w:val="ka-GE"/>
        </w:rPr>
        <w:t>საჭიროების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E13F43">
        <w:rPr>
          <w:rFonts w:ascii="Sylfaen" w:hAnsi="Sylfaen" w:cs="Sylfaen"/>
          <w:sz w:val="20"/>
          <w:szCs w:val="20"/>
          <w:lang w:val="ka-GE"/>
        </w:rPr>
        <w:t>მქონე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E13F43">
        <w:rPr>
          <w:rFonts w:ascii="Sylfaen" w:hAnsi="Sylfaen" w:cs="Sylfaen"/>
          <w:sz w:val="20"/>
          <w:szCs w:val="20"/>
          <w:lang w:val="ka-GE"/>
        </w:rPr>
        <w:t>სტუდენტისთვის</w:t>
      </w:r>
      <w:r w:rsidR="00A85C42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0B4355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0B4355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E13F43">
        <w:rPr>
          <w:rFonts w:ascii="Sylfaen" w:hAnsi="Sylfaen"/>
          <w:sz w:val="20"/>
          <w:szCs w:val="20"/>
          <w:lang w:val="ka-GE"/>
        </w:rPr>
        <w:t xml:space="preserve">მიერ </w:t>
      </w:r>
      <w:r w:rsidR="00551797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E13F43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გეგმა, რომელიც </w:t>
      </w:r>
      <w:r w:rsidRPr="00E13F43">
        <w:rPr>
          <w:rFonts w:ascii="Sylfaen" w:eastAsia="MS Mincho" w:hAnsi="Sylfaen"/>
          <w:sz w:val="20"/>
          <w:szCs w:val="20"/>
        </w:rPr>
        <w:t>ეფუძნებ</w:t>
      </w:r>
      <w:r w:rsidRPr="00E13F43">
        <w:rPr>
          <w:rFonts w:ascii="Sylfaen" w:eastAsia="MS Mincho" w:hAnsi="Sylfaen"/>
          <w:sz w:val="20"/>
          <w:szCs w:val="20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E13F43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362E52" w:rsidRPr="00E13F43" w:rsidRDefault="00362E52" w:rsidP="00362E52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13F43">
        <w:rPr>
          <w:rFonts w:ascii="Sylfaen" w:eastAsia="MS Mincho" w:hAnsi="Sylfaen" w:cs="Sylfaen"/>
          <w:sz w:val="20"/>
          <w:szCs w:val="20"/>
          <w:lang w:val="ka-GE"/>
        </w:rPr>
        <w:t>ინდივიდუალური</w:t>
      </w:r>
      <w:r w:rsidRPr="00E13F43">
        <w:rPr>
          <w:rFonts w:ascii="Sylfaen" w:eastAsia="MS Mincho" w:hAnsi="Sylfaen"/>
          <w:sz w:val="20"/>
          <w:szCs w:val="20"/>
          <w:lang w:val="ka-GE"/>
        </w:rPr>
        <w:t xml:space="preserve">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E13F43">
        <w:rPr>
          <w:rFonts w:ascii="Sylfaen" w:hAnsi="Sylfaen"/>
          <w:sz w:val="20"/>
          <w:szCs w:val="20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362E52" w:rsidRDefault="00362E52" w:rsidP="00362E52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362E52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362E52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Default="00362E52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Default="00362E52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Default="00362E52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E52" w:rsidRDefault="00362E52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362E52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E52" w:rsidRDefault="00362E52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52" w:rsidRDefault="00362E52" w:rsidP="00854221">
            <w:pPr>
              <w:rPr>
                <w:rFonts w:ascii="Sylfaen" w:eastAsia="Sylfaen" w:hAnsi="Sylfaen" w:cs="Sylfaen"/>
                <w:b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ბელა რამიშვილი</w:t>
            </w:r>
          </w:p>
          <w:p w:rsidR="00362E52" w:rsidRPr="00E24490" w:rsidRDefault="00362E52" w:rsidP="00854221">
            <w:pPr>
              <w:rPr>
                <w:rFonts w:ascii="Sylfaen" w:eastAsia="Sylfaen" w:hAnsi="Sylfaen" w:cs="Sylfaen"/>
                <w:b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52" w:rsidRPr="00E01C59" w:rsidRDefault="00362E52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599 35 23 25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52" w:rsidRPr="00E01C59" w:rsidRDefault="00362E52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ფილოლოგი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52" w:rsidRPr="00E01C59" w:rsidRDefault="00362E52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E01C59">
              <w:rPr>
                <w:rFonts w:ascii="Sylfaen" w:eastAsia="Sylfaen" w:hAnsi="Sylfaen" w:cs="Sylfaen"/>
                <w:b/>
                <w:lang w:val="ka-GE"/>
              </w:rPr>
              <w:t>15 წელი</w:t>
            </w:r>
          </w:p>
        </w:tc>
      </w:tr>
    </w:tbl>
    <w:p w:rsidR="00362E52" w:rsidRPr="00041A12" w:rsidRDefault="00362E52" w:rsidP="00362E52">
      <w:pPr>
        <w:spacing w:before="120"/>
        <w:jc w:val="both"/>
        <w:rPr>
          <w:rFonts w:ascii="Sylfaen" w:hAnsi="Sylfaen" w:cs="Arial"/>
          <w:i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C9D" w:rsidRDefault="00C36C9D" w:rsidP="00B35F9A">
      <w:pPr>
        <w:spacing w:after="0" w:line="240" w:lineRule="auto"/>
      </w:pPr>
      <w:r>
        <w:separator/>
      </w:r>
    </w:p>
  </w:endnote>
  <w:endnote w:type="continuationSeparator" w:id="1">
    <w:p w:rsidR="00C36C9D" w:rsidRDefault="00C36C9D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rigoliaMtavr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C9D" w:rsidRDefault="00C36C9D" w:rsidP="00B35F9A">
      <w:pPr>
        <w:spacing w:after="0" w:line="240" w:lineRule="auto"/>
      </w:pPr>
      <w:r>
        <w:separator/>
      </w:r>
    </w:p>
  </w:footnote>
  <w:footnote w:type="continuationSeparator" w:id="1">
    <w:p w:rsidR="00C36C9D" w:rsidRDefault="00C36C9D" w:rsidP="00B3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00"/>
    <w:multiLevelType w:val="hybridMultilevel"/>
    <w:tmpl w:val="CF7A2730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>
    <w:nsid w:val="0A8375EB"/>
    <w:multiLevelType w:val="hybridMultilevel"/>
    <w:tmpl w:val="11343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636E6"/>
    <w:multiLevelType w:val="hybridMultilevel"/>
    <w:tmpl w:val="C4C2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01367"/>
    <w:multiLevelType w:val="hybridMultilevel"/>
    <w:tmpl w:val="07E89BAE"/>
    <w:lvl w:ilvl="0" w:tplc="04326732">
      <w:start w:val="1"/>
      <w:numFmt w:val="decimal"/>
      <w:lvlText w:val="%1."/>
      <w:lvlJc w:val="left"/>
      <w:pPr>
        <w:ind w:left="975" w:hanging="615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B598A"/>
    <w:multiLevelType w:val="hybridMultilevel"/>
    <w:tmpl w:val="8E24A714"/>
    <w:lvl w:ilvl="0" w:tplc="32205442">
      <w:start w:val="1"/>
      <w:numFmt w:val="decimal"/>
      <w:lvlText w:val="%1."/>
      <w:lvlJc w:val="left"/>
      <w:pPr>
        <w:ind w:left="454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F466949"/>
    <w:multiLevelType w:val="hybridMultilevel"/>
    <w:tmpl w:val="A7A03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5A3ECE"/>
    <w:multiLevelType w:val="multilevel"/>
    <w:tmpl w:val="1284C0B8"/>
    <w:lvl w:ilvl="0">
      <w:start w:val="1"/>
      <w:numFmt w:val="decimal"/>
      <w:lvlText w:val="%1."/>
      <w:lvlJc w:val="left"/>
      <w:pPr>
        <w:ind w:left="1440" w:hanging="360"/>
      </w:pPr>
      <w:rPr>
        <w:rFonts w:ascii="Sylfaen" w:eastAsia="Times New Roman" w:hAnsi="Sylfae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70" w:hanging="375"/>
      </w:pPr>
      <w:rPr>
        <w:rFonts w:cs="Sylfaen" w:hint="default"/>
        <w:b/>
        <w:color w:val="1F497D"/>
        <w:sz w:val="22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cs="Sylfaen" w:hint="default"/>
        <w:b/>
        <w:color w:val="1F497D"/>
        <w:sz w:val="22"/>
      </w:rPr>
    </w:lvl>
    <w:lvl w:ilvl="3">
      <w:start w:val="1"/>
      <w:numFmt w:val="decimal"/>
      <w:isLgl/>
      <w:lvlText w:val="%1.%2.%3.%4."/>
      <w:lvlJc w:val="left"/>
      <w:pPr>
        <w:ind w:left="1845" w:hanging="720"/>
      </w:pPr>
      <w:rPr>
        <w:rFonts w:cs="Sylfaen" w:hint="default"/>
        <w:b/>
        <w:color w:val="1F497D"/>
        <w:sz w:val="22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cs="Sylfaen" w:hint="default"/>
        <w:b/>
        <w:color w:val="1F497D"/>
        <w:sz w:val="22"/>
      </w:rPr>
    </w:lvl>
    <w:lvl w:ilvl="5">
      <w:start w:val="1"/>
      <w:numFmt w:val="decimal"/>
      <w:isLgl/>
      <w:lvlText w:val="%1.%2.%3.%4.%5.%6."/>
      <w:lvlJc w:val="left"/>
      <w:pPr>
        <w:ind w:left="2235" w:hanging="1080"/>
      </w:pPr>
      <w:rPr>
        <w:rFonts w:cs="Sylfaen" w:hint="default"/>
        <w:b/>
        <w:color w:val="1F497D"/>
        <w:sz w:val="22"/>
      </w:rPr>
    </w:lvl>
    <w:lvl w:ilvl="6">
      <w:start w:val="1"/>
      <w:numFmt w:val="decimal"/>
      <w:isLgl/>
      <w:lvlText w:val="%1.%2.%3.%4.%5.%6.%7."/>
      <w:lvlJc w:val="left"/>
      <w:pPr>
        <w:ind w:left="2250" w:hanging="1080"/>
      </w:pPr>
      <w:rPr>
        <w:rFonts w:cs="Sylfaen" w:hint="default"/>
        <w:b/>
        <w:color w:val="1F497D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625" w:hanging="1440"/>
      </w:pPr>
      <w:rPr>
        <w:rFonts w:cs="Sylfaen" w:hint="default"/>
        <w:b/>
        <w:color w:val="1F497D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640" w:hanging="1440"/>
      </w:pPr>
      <w:rPr>
        <w:rFonts w:cs="Sylfaen" w:hint="default"/>
        <w:b/>
        <w:color w:val="1F497D"/>
        <w:sz w:val="22"/>
      </w:rPr>
    </w:lvl>
  </w:abstractNum>
  <w:abstractNum w:abstractNumId="7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2188E"/>
    <w:multiLevelType w:val="hybridMultilevel"/>
    <w:tmpl w:val="67EC2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22EBF"/>
    <w:multiLevelType w:val="hybridMultilevel"/>
    <w:tmpl w:val="2CBA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7CE"/>
    <w:multiLevelType w:val="hybridMultilevel"/>
    <w:tmpl w:val="716CD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FE56A85"/>
    <w:multiLevelType w:val="hybridMultilevel"/>
    <w:tmpl w:val="7B18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4103C"/>
    <w:multiLevelType w:val="hybridMultilevel"/>
    <w:tmpl w:val="D9787FBE"/>
    <w:lvl w:ilvl="0" w:tplc="42841F70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13"/>
  </w:num>
  <w:num w:numId="13">
    <w:abstractNumId w:val="4"/>
  </w:num>
  <w:num w:numId="14">
    <w:abstractNumId w:val="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53CC0"/>
    <w:rsid w:val="000B054D"/>
    <w:rsid w:val="000B4355"/>
    <w:rsid w:val="00106F1E"/>
    <w:rsid w:val="00144648"/>
    <w:rsid w:val="001453ED"/>
    <w:rsid w:val="0015725C"/>
    <w:rsid w:val="001E68EE"/>
    <w:rsid w:val="002018CF"/>
    <w:rsid w:val="00263927"/>
    <w:rsid w:val="0029412A"/>
    <w:rsid w:val="002C1086"/>
    <w:rsid w:val="002E4E5C"/>
    <w:rsid w:val="00362E52"/>
    <w:rsid w:val="0036755A"/>
    <w:rsid w:val="00367CBD"/>
    <w:rsid w:val="003B6609"/>
    <w:rsid w:val="003C7015"/>
    <w:rsid w:val="003F07AE"/>
    <w:rsid w:val="00413577"/>
    <w:rsid w:val="00415BFF"/>
    <w:rsid w:val="004951A4"/>
    <w:rsid w:val="00535868"/>
    <w:rsid w:val="00551797"/>
    <w:rsid w:val="0055486B"/>
    <w:rsid w:val="00564C3F"/>
    <w:rsid w:val="00586224"/>
    <w:rsid w:val="005B55E0"/>
    <w:rsid w:val="005E664A"/>
    <w:rsid w:val="005F112F"/>
    <w:rsid w:val="00645AD7"/>
    <w:rsid w:val="00655CDE"/>
    <w:rsid w:val="006C55F4"/>
    <w:rsid w:val="006E729E"/>
    <w:rsid w:val="00703E30"/>
    <w:rsid w:val="00710860"/>
    <w:rsid w:val="007226E3"/>
    <w:rsid w:val="00725F0B"/>
    <w:rsid w:val="007454DF"/>
    <w:rsid w:val="00750553"/>
    <w:rsid w:val="007612BC"/>
    <w:rsid w:val="007949E0"/>
    <w:rsid w:val="00806807"/>
    <w:rsid w:val="008100C1"/>
    <w:rsid w:val="00860004"/>
    <w:rsid w:val="00880F37"/>
    <w:rsid w:val="00882554"/>
    <w:rsid w:val="00890CD1"/>
    <w:rsid w:val="008A625D"/>
    <w:rsid w:val="008B014F"/>
    <w:rsid w:val="008E59EB"/>
    <w:rsid w:val="00913BE0"/>
    <w:rsid w:val="0093234C"/>
    <w:rsid w:val="00954890"/>
    <w:rsid w:val="00983337"/>
    <w:rsid w:val="009851D7"/>
    <w:rsid w:val="00987EC9"/>
    <w:rsid w:val="009A39BF"/>
    <w:rsid w:val="009E16BF"/>
    <w:rsid w:val="009E2527"/>
    <w:rsid w:val="00A065E9"/>
    <w:rsid w:val="00A40402"/>
    <w:rsid w:val="00A5078B"/>
    <w:rsid w:val="00A85C42"/>
    <w:rsid w:val="00B27943"/>
    <w:rsid w:val="00B32844"/>
    <w:rsid w:val="00B35F9A"/>
    <w:rsid w:val="00B676F3"/>
    <w:rsid w:val="00B835E4"/>
    <w:rsid w:val="00BC0F23"/>
    <w:rsid w:val="00C36C9D"/>
    <w:rsid w:val="00C4456B"/>
    <w:rsid w:val="00CA7733"/>
    <w:rsid w:val="00CD5DDD"/>
    <w:rsid w:val="00CE2049"/>
    <w:rsid w:val="00CE6CA2"/>
    <w:rsid w:val="00CF6BC8"/>
    <w:rsid w:val="00DB2D8F"/>
    <w:rsid w:val="00DC5F50"/>
    <w:rsid w:val="00DC6727"/>
    <w:rsid w:val="00E17BBF"/>
    <w:rsid w:val="00E55283"/>
    <w:rsid w:val="00EF408F"/>
    <w:rsid w:val="00F17315"/>
    <w:rsid w:val="00F45199"/>
    <w:rsid w:val="00FA0323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ai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4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geofl.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eofl.g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2584</Words>
  <Characters>14731</Characters>
  <Application>Microsoft Office Word</Application>
  <DocSecurity>0</DocSecurity>
  <Lines>122</Lines>
  <Paragraphs>34</Paragraphs>
  <ScaleCrop>false</ScaleCrop>
  <Company/>
  <LinksUpToDate>false</LinksUpToDate>
  <CharactersWithSpaces>17281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40</cp:revision>
  <dcterms:created xsi:type="dcterms:W3CDTF">2016-06-27T19:38:00Z</dcterms:created>
  <dcterms:modified xsi:type="dcterms:W3CDTF">2018-05-17T09:50:00Z</dcterms:modified>
</cp:coreProperties>
</file>